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B4896" w14:textId="77777777" w:rsidR="00694E1F" w:rsidRDefault="00F42AF4" w:rsidP="00694E1F">
      <w:pPr>
        <w:pBdr>
          <w:bottom w:val="single" w:sz="4" w:space="1" w:color="auto"/>
        </w:pBd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8"/>
        <w:rPr>
          <w:color w:val="000000"/>
          <w:sz w:val="36"/>
        </w:rPr>
      </w:pPr>
      <w:r>
        <w:rPr>
          <w:color w:val="000000"/>
          <w:sz w:val="36"/>
        </w:rPr>
        <w:t xml:space="preserve">Practice </w:t>
      </w:r>
      <w:r w:rsidR="00694E1F">
        <w:rPr>
          <w:color w:val="000000"/>
          <w:sz w:val="36"/>
        </w:rPr>
        <w:t>Test</w:t>
      </w:r>
      <w:r>
        <w:rPr>
          <w:color w:val="000000"/>
          <w:sz w:val="36"/>
        </w:rPr>
        <w:t xml:space="preserve"> – Ch. </w:t>
      </w:r>
      <w:r w:rsidR="00C13CDC">
        <w:rPr>
          <w:color w:val="000000"/>
          <w:sz w:val="36"/>
        </w:rPr>
        <w:t>9</w:t>
      </w:r>
      <w:r w:rsidR="00694E1F">
        <w:rPr>
          <w:color w:val="000000"/>
          <w:sz w:val="36"/>
        </w:rPr>
        <w:tab/>
        <w:t xml:space="preserve">    </w:t>
      </w:r>
      <w:r w:rsidR="00694E1F">
        <w:rPr>
          <w:color w:val="000000"/>
          <w:sz w:val="36"/>
        </w:rPr>
        <w:tab/>
        <w:t>AP Statistics</w:t>
      </w:r>
      <w:r w:rsidR="00694E1F">
        <w:rPr>
          <w:color w:val="000000"/>
          <w:sz w:val="36"/>
        </w:rPr>
        <w:tab/>
      </w:r>
      <w:r w:rsidR="00694E1F">
        <w:rPr>
          <w:color w:val="000000"/>
          <w:sz w:val="36"/>
        </w:rPr>
        <w:tab/>
      </w:r>
      <w:bookmarkStart w:id="0" w:name="_GoBack"/>
      <w:bookmarkEnd w:id="0"/>
      <w:r w:rsidR="00694E1F">
        <w:rPr>
          <w:color w:val="000000"/>
          <w:sz w:val="36"/>
        </w:rPr>
        <w:t xml:space="preserve">    </w:t>
      </w:r>
    </w:p>
    <w:p w14:paraId="68CB4897" w14:textId="037B5A25" w:rsidR="00B6657B" w:rsidRDefault="00C15556" w:rsidP="00B6657B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4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68CB48F9" wp14:editId="3FBE52CD">
            <wp:extent cx="807720" cy="502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57B">
        <w:rPr>
          <w:rFonts w:ascii="Times New Roman" w:hAnsi="Times New Roman"/>
          <w:noProof/>
          <w:sz w:val="24"/>
        </w:rPr>
        <w:tab/>
      </w:r>
      <w:r w:rsidR="00B6657B">
        <w:rPr>
          <w:rFonts w:ascii="Times New Roman" w:hAnsi="Times New Roman"/>
          <w:noProof/>
          <w:sz w:val="24"/>
        </w:rPr>
        <w:tab/>
      </w:r>
      <w:r w:rsidR="00B6657B">
        <w:rPr>
          <w:rFonts w:ascii="Times New Roman" w:hAnsi="Times New Roman"/>
          <w:noProof/>
          <w:sz w:val="24"/>
        </w:rPr>
        <w:tab/>
      </w:r>
      <w:r>
        <w:rPr>
          <w:noProof/>
          <w:color w:val="000000"/>
        </w:rPr>
        <w:drawing>
          <wp:inline distT="0" distB="0" distL="0" distR="0" wp14:anchorId="68CB48FA" wp14:editId="4C577BC5">
            <wp:extent cx="541020" cy="441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57B">
        <w:rPr>
          <w:color w:val="000000"/>
        </w:rPr>
        <w:tab/>
      </w:r>
      <w:r w:rsidR="00B6657B">
        <w:rPr>
          <w:color w:val="000000"/>
        </w:rPr>
        <w:tab/>
      </w:r>
      <w:r w:rsidR="00B6657B">
        <w:rPr>
          <w:color w:val="000000"/>
        </w:rPr>
        <w:tab/>
      </w:r>
      <w:r>
        <w:rPr>
          <w:noProof/>
        </w:rPr>
        <w:drawing>
          <wp:inline distT="0" distB="0" distL="0" distR="0" wp14:anchorId="68CB48FB" wp14:editId="1C328576">
            <wp:extent cx="541020" cy="4343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B4898" w14:textId="77777777" w:rsidR="00B6657B" w:rsidRDefault="00B6657B" w:rsidP="00B6657B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4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noProof/>
          <w:sz w:val="24"/>
        </w:rPr>
      </w:pPr>
    </w:p>
    <w:p w14:paraId="68CB4899" w14:textId="5569EC45" w:rsidR="00B6657B" w:rsidRDefault="00C15556" w:rsidP="00B6657B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4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8CB48FC" wp14:editId="5B0E79F7">
            <wp:extent cx="975360" cy="36576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57B">
        <w:rPr>
          <w:rFonts w:ascii="Calibri" w:eastAsia="Calibri" w:hAnsi="Calibri"/>
          <w:noProof/>
          <w:sz w:val="22"/>
          <w:szCs w:val="22"/>
        </w:rPr>
        <w:tab/>
      </w:r>
      <w:r w:rsidR="00B6657B">
        <w:rPr>
          <w:rFonts w:ascii="Calibri" w:eastAsia="Calibri" w:hAnsi="Calibri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4"/>
        </w:rPr>
        <w:drawing>
          <wp:inline distT="0" distB="0" distL="0" distR="0" wp14:anchorId="68CB48FD" wp14:editId="2CC246FE">
            <wp:extent cx="640080" cy="38862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B6657B">
        <w:rPr>
          <w:rFonts w:ascii="Times New Roman" w:hAnsi="Times New Roman"/>
          <w:sz w:val="24"/>
        </w:rPr>
        <w:tab/>
      </w:r>
      <w:r w:rsidR="00B6657B">
        <w:rPr>
          <w:rFonts w:ascii="Times New Roman" w:hAnsi="Times New Roman"/>
          <w:sz w:val="24"/>
        </w:rPr>
        <w:tab/>
      </w:r>
      <w:r w:rsidR="00B6657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noProof/>
          <w:sz w:val="24"/>
        </w:rPr>
        <w:drawing>
          <wp:inline distT="0" distB="0" distL="0" distR="0" wp14:anchorId="68CB48FE" wp14:editId="17A50366">
            <wp:extent cx="571500" cy="3200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B489A" w14:textId="77777777" w:rsidR="00B6657B" w:rsidRDefault="00B6657B" w:rsidP="00694E1F">
      <w:pPr>
        <w:tabs>
          <w:tab w:val="left" w:pos="360"/>
          <w:tab w:val="left" w:pos="720"/>
        </w:tabs>
        <w:autoSpaceDE/>
        <w:autoSpaceDN/>
        <w:rPr>
          <w:rFonts w:ascii="Times New Roman" w:hAnsi="Times New Roman"/>
          <w:sz w:val="24"/>
        </w:rPr>
      </w:pPr>
    </w:p>
    <w:p w14:paraId="68CB489B" w14:textId="77777777" w:rsidR="00694E1F" w:rsidRPr="001354C8" w:rsidRDefault="00694E1F" w:rsidP="00694E1F">
      <w:pPr>
        <w:tabs>
          <w:tab w:val="left" w:pos="360"/>
          <w:tab w:val="left" w:pos="720"/>
        </w:tabs>
        <w:autoSpaceDE/>
        <w:autoSpaceDN/>
        <w:ind w:left="360" w:hanging="360"/>
        <w:rPr>
          <w:rFonts w:ascii="Times New Roman" w:hAnsi="Times New Roman"/>
          <w:sz w:val="22"/>
          <w:szCs w:val="22"/>
        </w:rPr>
      </w:pPr>
      <w:r w:rsidRPr="00B6657B">
        <w:rPr>
          <w:rFonts w:ascii="Times New Roman" w:hAnsi="Times New Roman"/>
          <w:b/>
          <w:sz w:val="22"/>
          <w:szCs w:val="22"/>
        </w:rPr>
        <w:t>1.</w:t>
      </w:r>
      <w:r w:rsidRPr="00B6657B">
        <w:rPr>
          <w:rFonts w:ascii="Times New Roman" w:hAnsi="Times New Roman"/>
          <w:sz w:val="22"/>
          <w:szCs w:val="22"/>
        </w:rPr>
        <w:t xml:space="preserve"> </w:t>
      </w:r>
      <w:r w:rsidRPr="00B6657B">
        <w:rPr>
          <w:rFonts w:ascii="Times New Roman" w:hAnsi="Times New Roman"/>
          <w:sz w:val="22"/>
          <w:szCs w:val="22"/>
        </w:rPr>
        <w:tab/>
        <w:t xml:space="preserve">The average growth of a certain variety of pine tree is 10.1 inches in three years. A biologist claims that a new variety will have a greater three-year growth. A random sample of 25 of the new variety has an average three-year growth of 10.8 inches and a standard deviation of 2.1 inches.  </w:t>
      </w:r>
      <w:r w:rsidRPr="00B6657B">
        <w:rPr>
          <w:rStyle w:val="NormalTimesNewRomanChar"/>
          <w:rFonts w:ascii="Times New Roman" w:hAnsi="Times New Roman"/>
          <w:sz w:val="22"/>
          <w:szCs w:val="22"/>
        </w:rPr>
        <w:t>Th</w:t>
      </w:r>
      <w:r w:rsidRPr="00B6657B">
        <w:rPr>
          <w:rFonts w:ascii="Times New Roman" w:hAnsi="Times New Roman"/>
          <w:sz w:val="22"/>
          <w:szCs w:val="22"/>
        </w:rPr>
        <w:t xml:space="preserve">e appropriate null and alternative hypotheses to test the biologist's claim are </w:t>
      </w:r>
    </w:p>
    <w:p w14:paraId="68CB489C" w14:textId="77777777" w:rsidR="00694E1F" w:rsidRPr="001354C8" w:rsidRDefault="00694E1F" w:rsidP="00694E1F">
      <w:pPr>
        <w:numPr>
          <w:ilvl w:val="0"/>
          <w:numId w:val="2"/>
        </w:numPr>
        <w:tabs>
          <w:tab w:val="left" w:pos="360"/>
          <w:tab w:val="left" w:pos="720"/>
        </w:tabs>
        <w:autoSpaceDE/>
        <w:autoSpaceDN/>
        <w:rPr>
          <w:rFonts w:ascii="Times New Roman" w:hAnsi="Times New Roman"/>
          <w:sz w:val="22"/>
          <w:szCs w:val="22"/>
        </w:rPr>
      </w:pPr>
      <w:r w:rsidRPr="001354C8">
        <w:rPr>
          <w:rFonts w:ascii="Times New Roman" w:hAnsi="Times New Roman"/>
          <w:i/>
          <w:sz w:val="22"/>
          <w:szCs w:val="22"/>
        </w:rPr>
        <w:t>H</w:t>
      </w:r>
      <w:r w:rsidRPr="001354C8">
        <w:rPr>
          <w:rFonts w:ascii="Times New Roman" w:hAnsi="Times New Roman"/>
          <w:sz w:val="22"/>
          <w:szCs w:val="22"/>
          <w:vertAlign w:val="subscript"/>
        </w:rPr>
        <w:t>0</w:t>
      </w:r>
      <w:r w:rsidRPr="001354C8">
        <w:rPr>
          <w:rFonts w:ascii="Times New Roman" w:hAnsi="Times New Roman"/>
          <w:sz w:val="22"/>
          <w:szCs w:val="22"/>
        </w:rPr>
        <w:t xml:space="preserve">: </w:t>
      </w:r>
      <w:r w:rsidRPr="001354C8">
        <w:rPr>
          <w:rFonts w:ascii="Times New Roman" w:hAnsi="Times New Roman"/>
          <w:i/>
          <w:sz w:val="22"/>
          <w:szCs w:val="22"/>
        </w:rPr>
        <w:t>µ</w:t>
      </w:r>
      <w:r w:rsidRPr="001354C8">
        <w:rPr>
          <w:rFonts w:ascii="Times New Roman" w:hAnsi="Times New Roman"/>
          <w:sz w:val="22"/>
          <w:szCs w:val="22"/>
        </w:rPr>
        <w:t xml:space="preserve"> = 10.8 against </w:t>
      </w:r>
      <w:r w:rsidRPr="001354C8">
        <w:rPr>
          <w:rFonts w:ascii="Times New Roman" w:hAnsi="Times New Roman"/>
          <w:i/>
          <w:sz w:val="22"/>
          <w:szCs w:val="22"/>
        </w:rPr>
        <w:t>H</w:t>
      </w:r>
      <w:r w:rsidRPr="001354C8">
        <w:rPr>
          <w:rFonts w:ascii="Times New Roman" w:hAnsi="Times New Roman"/>
          <w:i/>
          <w:sz w:val="22"/>
          <w:szCs w:val="22"/>
          <w:vertAlign w:val="subscript"/>
        </w:rPr>
        <w:t>a</w:t>
      </w:r>
      <w:r w:rsidRPr="001354C8">
        <w:rPr>
          <w:rFonts w:ascii="Times New Roman" w:hAnsi="Times New Roman"/>
          <w:sz w:val="22"/>
          <w:szCs w:val="22"/>
        </w:rPr>
        <w:t xml:space="preserve">: </w:t>
      </w:r>
      <w:r w:rsidRPr="001354C8">
        <w:rPr>
          <w:rFonts w:ascii="Times New Roman" w:hAnsi="Times New Roman"/>
          <w:i/>
          <w:sz w:val="22"/>
          <w:szCs w:val="22"/>
        </w:rPr>
        <w:t>µ</w:t>
      </w:r>
      <w:r w:rsidRPr="001354C8">
        <w:rPr>
          <w:rFonts w:ascii="Times New Roman" w:hAnsi="Times New Roman"/>
          <w:sz w:val="22"/>
          <w:szCs w:val="22"/>
        </w:rPr>
        <w:t xml:space="preserve"> &gt; 10.8 </w:t>
      </w:r>
    </w:p>
    <w:p w14:paraId="68CB489D" w14:textId="77777777" w:rsidR="00694E1F" w:rsidRPr="00B6657B" w:rsidRDefault="00694E1F" w:rsidP="00694E1F">
      <w:pPr>
        <w:numPr>
          <w:ilvl w:val="0"/>
          <w:numId w:val="2"/>
        </w:numPr>
        <w:tabs>
          <w:tab w:val="left" w:pos="360"/>
          <w:tab w:val="left" w:pos="720"/>
        </w:tabs>
        <w:autoSpaceDE/>
        <w:autoSpaceDN/>
        <w:rPr>
          <w:rFonts w:ascii="Times New Roman" w:hAnsi="Times New Roman"/>
          <w:sz w:val="22"/>
          <w:szCs w:val="22"/>
        </w:rPr>
      </w:pPr>
      <w:r w:rsidRPr="00B6657B">
        <w:rPr>
          <w:rFonts w:ascii="Times New Roman" w:hAnsi="Times New Roman"/>
          <w:i/>
          <w:sz w:val="22"/>
          <w:szCs w:val="22"/>
        </w:rPr>
        <w:t>H</w:t>
      </w:r>
      <w:r w:rsidRPr="00B6657B">
        <w:rPr>
          <w:rFonts w:ascii="Times New Roman" w:hAnsi="Times New Roman"/>
          <w:sz w:val="22"/>
          <w:szCs w:val="22"/>
          <w:vertAlign w:val="subscript"/>
        </w:rPr>
        <w:t>0</w:t>
      </w:r>
      <w:r w:rsidRPr="00B6657B">
        <w:rPr>
          <w:rFonts w:ascii="Times New Roman" w:hAnsi="Times New Roman"/>
          <w:sz w:val="22"/>
          <w:szCs w:val="22"/>
        </w:rPr>
        <w:t xml:space="preserve">: </w:t>
      </w:r>
      <w:r w:rsidRPr="00B6657B">
        <w:rPr>
          <w:rFonts w:ascii="Times New Roman" w:hAnsi="Times New Roman"/>
          <w:i/>
          <w:sz w:val="22"/>
          <w:szCs w:val="22"/>
        </w:rPr>
        <w:t>µ</w:t>
      </w:r>
      <w:r w:rsidRPr="00B6657B">
        <w:rPr>
          <w:rFonts w:ascii="Times New Roman" w:hAnsi="Times New Roman"/>
          <w:sz w:val="22"/>
          <w:szCs w:val="22"/>
        </w:rPr>
        <w:t xml:space="preserve"> = 10.8 against </w:t>
      </w:r>
      <w:r w:rsidRPr="00B6657B">
        <w:rPr>
          <w:rFonts w:ascii="Times New Roman" w:hAnsi="Times New Roman"/>
          <w:i/>
          <w:sz w:val="22"/>
          <w:szCs w:val="22"/>
        </w:rPr>
        <w:t>H</w:t>
      </w:r>
      <w:r w:rsidRPr="00B6657B">
        <w:rPr>
          <w:rFonts w:ascii="Times New Roman" w:hAnsi="Times New Roman"/>
          <w:i/>
          <w:sz w:val="22"/>
          <w:szCs w:val="22"/>
          <w:vertAlign w:val="subscript"/>
        </w:rPr>
        <w:t>a</w:t>
      </w:r>
      <w:r w:rsidRPr="00B6657B">
        <w:rPr>
          <w:rFonts w:ascii="Times New Roman" w:hAnsi="Times New Roman"/>
          <w:sz w:val="22"/>
          <w:szCs w:val="22"/>
        </w:rPr>
        <w:t xml:space="preserve">: </w:t>
      </w:r>
      <w:r w:rsidRPr="00B6657B">
        <w:rPr>
          <w:rFonts w:ascii="Times New Roman" w:hAnsi="Times New Roman"/>
          <w:i/>
          <w:sz w:val="22"/>
          <w:szCs w:val="22"/>
        </w:rPr>
        <w:t>µ</w:t>
      </w:r>
      <w:r w:rsidRPr="00B6657B">
        <w:rPr>
          <w:rFonts w:ascii="Times New Roman" w:hAnsi="Times New Roman"/>
          <w:sz w:val="22"/>
          <w:szCs w:val="22"/>
        </w:rPr>
        <w:t xml:space="preserve"> </w:t>
      </w:r>
      <w:r w:rsidRPr="00B6657B">
        <w:rPr>
          <w:rFonts w:ascii="Times New Roman" w:hAnsi="Times New Roman"/>
          <w:position w:val="-4"/>
          <w:sz w:val="22"/>
          <w:szCs w:val="22"/>
        </w:rPr>
        <w:object w:dxaOrig="220" w:dyaOrig="220" w14:anchorId="68CB48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1.4pt;height:11.4pt" o:ole="">
            <v:imagedata r:id="rId13" o:title=""/>
          </v:shape>
          <o:OLEObject Type="Embed" ProgID="Equation.DSMT4" ShapeID="_x0000_i1031" DrawAspect="Content" ObjectID="_1542010638" r:id="rId14"/>
        </w:object>
      </w:r>
      <w:r w:rsidRPr="00B6657B">
        <w:rPr>
          <w:rFonts w:ascii="Times New Roman" w:hAnsi="Times New Roman"/>
          <w:sz w:val="22"/>
          <w:szCs w:val="22"/>
        </w:rPr>
        <w:t>10.8</w:t>
      </w:r>
    </w:p>
    <w:p w14:paraId="68CB489E" w14:textId="77777777" w:rsidR="00694E1F" w:rsidRPr="00B6657B" w:rsidRDefault="00694E1F" w:rsidP="00694E1F">
      <w:pPr>
        <w:numPr>
          <w:ilvl w:val="0"/>
          <w:numId w:val="2"/>
        </w:numPr>
        <w:tabs>
          <w:tab w:val="left" w:pos="360"/>
          <w:tab w:val="left" w:pos="720"/>
        </w:tabs>
        <w:autoSpaceDE/>
        <w:autoSpaceDN/>
        <w:rPr>
          <w:rFonts w:ascii="Times New Roman" w:hAnsi="Times New Roman"/>
          <w:sz w:val="22"/>
          <w:szCs w:val="22"/>
        </w:rPr>
      </w:pPr>
      <w:r w:rsidRPr="00B6657B">
        <w:rPr>
          <w:rFonts w:ascii="Times New Roman" w:hAnsi="Times New Roman"/>
          <w:i/>
          <w:sz w:val="22"/>
          <w:szCs w:val="22"/>
        </w:rPr>
        <w:t>H</w:t>
      </w:r>
      <w:r w:rsidRPr="00B6657B">
        <w:rPr>
          <w:rFonts w:ascii="Times New Roman" w:hAnsi="Times New Roman"/>
          <w:sz w:val="22"/>
          <w:szCs w:val="22"/>
          <w:vertAlign w:val="subscript"/>
        </w:rPr>
        <w:t>0</w:t>
      </w:r>
      <w:r w:rsidRPr="00B6657B">
        <w:rPr>
          <w:rFonts w:ascii="Times New Roman" w:hAnsi="Times New Roman"/>
          <w:sz w:val="22"/>
          <w:szCs w:val="22"/>
        </w:rPr>
        <w:t xml:space="preserve">: </w:t>
      </w:r>
      <w:r w:rsidRPr="00B6657B">
        <w:rPr>
          <w:rFonts w:ascii="Times New Roman" w:hAnsi="Times New Roman"/>
          <w:i/>
          <w:sz w:val="22"/>
          <w:szCs w:val="22"/>
        </w:rPr>
        <w:t>µ</w:t>
      </w:r>
      <w:r w:rsidRPr="00B6657B">
        <w:rPr>
          <w:rFonts w:ascii="Times New Roman" w:hAnsi="Times New Roman"/>
          <w:sz w:val="22"/>
          <w:szCs w:val="22"/>
        </w:rPr>
        <w:t xml:space="preserve"> = 10.1 against </w:t>
      </w:r>
      <w:r w:rsidRPr="00B6657B">
        <w:rPr>
          <w:rFonts w:ascii="Times New Roman" w:hAnsi="Times New Roman"/>
          <w:i/>
          <w:sz w:val="22"/>
          <w:szCs w:val="22"/>
        </w:rPr>
        <w:t>H</w:t>
      </w:r>
      <w:r w:rsidRPr="00B6657B">
        <w:rPr>
          <w:rFonts w:ascii="Times New Roman" w:hAnsi="Times New Roman"/>
          <w:i/>
          <w:sz w:val="22"/>
          <w:szCs w:val="22"/>
          <w:vertAlign w:val="subscript"/>
        </w:rPr>
        <w:t>a</w:t>
      </w:r>
      <w:r w:rsidRPr="00B6657B">
        <w:rPr>
          <w:rFonts w:ascii="Times New Roman" w:hAnsi="Times New Roman"/>
          <w:sz w:val="22"/>
          <w:szCs w:val="22"/>
        </w:rPr>
        <w:t xml:space="preserve">: </w:t>
      </w:r>
      <w:r w:rsidRPr="00B6657B">
        <w:rPr>
          <w:rFonts w:ascii="Times New Roman" w:hAnsi="Times New Roman"/>
          <w:i/>
          <w:sz w:val="22"/>
          <w:szCs w:val="22"/>
        </w:rPr>
        <w:t>µ</w:t>
      </w:r>
      <w:r w:rsidRPr="00B6657B">
        <w:rPr>
          <w:rFonts w:ascii="Times New Roman" w:hAnsi="Times New Roman"/>
          <w:sz w:val="22"/>
          <w:szCs w:val="22"/>
        </w:rPr>
        <w:t xml:space="preserve"> &gt; 10.1</w:t>
      </w:r>
    </w:p>
    <w:p w14:paraId="68CB489F" w14:textId="77777777" w:rsidR="00694E1F" w:rsidRPr="00B6657B" w:rsidRDefault="00694E1F" w:rsidP="00694E1F">
      <w:pPr>
        <w:numPr>
          <w:ilvl w:val="0"/>
          <w:numId w:val="2"/>
        </w:numPr>
        <w:tabs>
          <w:tab w:val="left" w:pos="360"/>
          <w:tab w:val="left" w:pos="720"/>
        </w:tabs>
        <w:autoSpaceDE/>
        <w:autoSpaceDN/>
        <w:rPr>
          <w:rFonts w:ascii="Times New Roman" w:hAnsi="Times New Roman"/>
          <w:sz w:val="22"/>
          <w:szCs w:val="22"/>
        </w:rPr>
      </w:pPr>
      <w:r w:rsidRPr="00B6657B">
        <w:rPr>
          <w:rFonts w:ascii="Times New Roman" w:hAnsi="Times New Roman"/>
          <w:i/>
          <w:sz w:val="22"/>
          <w:szCs w:val="22"/>
        </w:rPr>
        <w:t>H</w:t>
      </w:r>
      <w:r w:rsidRPr="00B6657B">
        <w:rPr>
          <w:rFonts w:ascii="Times New Roman" w:hAnsi="Times New Roman"/>
          <w:sz w:val="22"/>
          <w:szCs w:val="22"/>
          <w:vertAlign w:val="subscript"/>
        </w:rPr>
        <w:t>0</w:t>
      </w:r>
      <w:r w:rsidRPr="00B6657B">
        <w:rPr>
          <w:rFonts w:ascii="Times New Roman" w:hAnsi="Times New Roman"/>
          <w:sz w:val="22"/>
          <w:szCs w:val="22"/>
        </w:rPr>
        <w:t xml:space="preserve">: </w:t>
      </w:r>
      <w:r w:rsidRPr="00B6657B">
        <w:rPr>
          <w:rFonts w:ascii="Times New Roman" w:hAnsi="Times New Roman"/>
          <w:i/>
          <w:sz w:val="22"/>
          <w:szCs w:val="22"/>
        </w:rPr>
        <w:t>µ</w:t>
      </w:r>
      <w:r w:rsidRPr="00B6657B">
        <w:rPr>
          <w:rFonts w:ascii="Times New Roman" w:hAnsi="Times New Roman"/>
          <w:sz w:val="22"/>
          <w:szCs w:val="22"/>
        </w:rPr>
        <w:t xml:space="preserve"> = 10.1 against </w:t>
      </w:r>
      <w:r w:rsidRPr="00B6657B">
        <w:rPr>
          <w:rFonts w:ascii="Times New Roman" w:hAnsi="Times New Roman"/>
          <w:i/>
          <w:sz w:val="22"/>
          <w:szCs w:val="22"/>
        </w:rPr>
        <w:t>H</w:t>
      </w:r>
      <w:r w:rsidRPr="00B6657B">
        <w:rPr>
          <w:rFonts w:ascii="Times New Roman" w:hAnsi="Times New Roman"/>
          <w:i/>
          <w:sz w:val="22"/>
          <w:szCs w:val="22"/>
          <w:vertAlign w:val="subscript"/>
        </w:rPr>
        <w:t>a</w:t>
      </w:r>
      <w:r w:rsidRPr="00B6657B">
        <w:rPr>
          <w:rFonts w:ascii="Times New Roman" w:hAnsi="Times New Roman"/>
          <w:sz w:val="22"/>
          <w:szCs w:val="22"/>
        </w:rPr>
        <w:t xml:space="preserve">: </w:t>
      </w:r>
      <w:r w:rsidRPr="00B6657B">
        <w:rPr>
          <w:rFonts w:ascii="Times New Roman" w:hAnsi="Times New Roman"/>
          <w:i/>
          <w:sz w:val="22"/>
          <w:szCs w:val="22"/>
        </w:rPr>
        <w:t>µ</w:t>
      </w:r>
      <w:r w:rsidRPr="00B6657B">
        <w:rPr>
          <w:rFonts w:ascii="Times New Roman" w:hAnsi="Times New Roman"/>
          <w:sz w:val="22"/>
          <w:szCs w:val="22"/>
        </w:rPr>
        <w:t xml:space="preserve"> &lt; 10.1</w:t>
      </w:r>
    </w:p>
    <w:p w14:paraId="68CB48A0" w14:textId="77777777" w:rsidR="00694E1F" w:rsidRPr="00B6657B" w:rsidRDefault="00694E1F" w:rsidP="00694E1F">
      <w:pPr>
        <w:numPr>
          <w:ilvl w:val="0"/>
          <w:numId w:val="2"/>
        </w:numPr>
        <w:tabs>
          <w:tab w:val="left" w:pos="360"/>
          <w:tab w:val="left" w:pos="720"/>
        </w:tabs>
        <w:autoSpaceDE/>
        <w:autoSpaceDN/>
        <w:rPr>
          <w:rFonts w:ascii="Times New Roman" w:hAnsi="Times New Roman"/>
          <w:sz w:val="22"/>
          <w:szCs w:val="22"/>
        </w:rPr>
      </w:pPr>
      <w:r w:rsidRPr="00B6657B">
        <w:rPr>
          <w:rFonts w:ascii="Times New Roman" w:hAnsi="Times New Roman"/>
          <w:i/>
          <w:sz w:val="22"/>
          <w:szCs w:val="22"/>
        </w:rPr>
        <w:t>H</w:t>
      </w:r>
      <w:r w:rsidRPr="00B6657B">
        <w:rPr>
          <w:rFonts w:ascii="Times New Roman" w:hAnsi="Times New Roman"/>
          <w:sz w:val="22"/>
          <w:szCs w:val="22"/>
          <w:vertAlign w:val="subscript"/>
        </w:rPr>
        <w:t>0</w:t>
      </w:r>
      <w:r w:rsidRPr="00B6657B">
        <w:rPr>
          <w:rFonts w:ascii="Times New Roman" w:hAnsi="Times New Roman"/>
          <w:sz w:val="22"/>
          <w:szCs w:val="22"/>
        </w:rPr>
        <w:t xml:space="preserve">: </w:t>
      </w:r>
      <w:r w:rsidRPr="00B6657B">
        <w:rPr>
          <w:rFonts w:ascii="Times New Roman" w:hAnsi="Times New Roman"/>
          <w:i/>
          <w:sz w:val="22"/>
          <w:szCs w:val="22"/>
        </w:rPr>
        <w:t>µ</w:t>
      </w:r>
      <w:r w:rsidRPr="00B6657B">
        <w:rPr>
          <w:rFonts w:ascii="Times New Roman" w:hAnsi="Times New Roman"/>
          <w:sz w:val="22"/>
          <w:szCs w:val="22"/>
        </w:rPr>
        <w:t xml:space="preserve"> = 10.1 against </w:t>
      </w:r>
      <w:r w:rsidRPr="00B6657B">
        <w:rPr>
          <w:rFonts w:ascii="Times New Roman" w:hAnsi="Times New Roman"/>
          <w:i/>
          <w:sz w:val="22"/>
          <w:szCs w:val="22"/>
        </w:rPr>
        <w:t>H</w:t>
      </w:r>
      <w:r w:rsidRPr="00B6657B">
        <w:rPr>
          <w:rFonts w:ascii="Times New Roman" w:hAnsi="Times New Roman"/>
          <w:i/>
          <w:sz w:val="22"/>
          <w:szCs w:val="22"/>
          <w:vertAlign w:val="subscript"/>
        </w:rPr>
        <w:t>a</w:t>
      </w:r>
      <w:r w:rsidRPr="00B6657B">
        <w:rPr>
          <w:rFonts w:ascii="Times New Roman" w:hAnsi="Times New Roman"/>
          <w:sz w:val="22"/>
          <w:szCs w:val="22"/>
        </w:rPr>
        <w:t xml:space="preserve">: </w:t>
      </w:r>
      <w:r w:rsidRPr="00B6657B">
        <w:rPr>
          <w:rFonts w:ascii="Times New Roman" w:hAnsi="Times New Roman"/>
          <w:i/>
          <w:sz w:val="22"/>
          <w:szCs w:val="22"/>
        </w:rPr>
        <w:t>µ</w:t>
      </w:r>
      <w:r w:rsidRPr="00B6657B">
        <w:rPr>
          <w:rFonts w:ascii="Times New Roman" w:hAnsi="Times New Roman"/>
          <w:sz w:val="22"/>
          <w:szCs w:val="22"/>
        </w:rPr>
        <w:t xml:space="preserve"> </w:t>
      </w:r>
      <w:r w:rsidRPr="00B6657B">
        <w:rPr>
          <w:rFonts w:ascii="Times New Roman" w:hAnsi="Times New Roman"/>
          <w:position w:val="-4"/>
          <w:sz w:val="22"/>
          <w:szCs w:val="22"/>
        </w:rPr>
        <w:object w:dxaOrig="220" w:dyaOrig="220" w14:anchorId="68CB4900">
          <v:shape id="_x0000_i1032" type="#_x0000_t75" style="width:11.4pt;height:11.4pt" o:ole="">
            <v:imagedata r:id="rId13" o:title=""/>
          </v:shape>
          <o:OLEObject Type="Embed" ProgID="Equation.DSMT4" ShapeID="_x0000_i1032" DrawAspect="Content" ObjectID="_1542010639" r:id="rId15"/>
        </w:object>
      </w:r>
      <w:r w:rsidRPr="00B6657B">
        <w:rPr>
          <w:rFonts w:ascii="Times New Roman" w:hAnsi="Times New Roman"/>
          <w:sz w:val="22"/>
          <w:szCs w:val="22"/>
        </w:rPr>
        <w:t xml:space="preserve"> 10.1 </w:t>
      </w:r>
    </w:p>
    <w:p w14:paraId="68CB48A1" w14:textId="77777777" w:rsidR="00694E1F" w:rsidRPr="00B6657B" w:rsidRDefault="00694E1F" w:rsidP="00694E1F">
      <w:pPr>
        <w:tabs>
          <w:tab w:val="left" w:pos="360"/>
          <w:tab w:val="left" w:pos="720"/>
        </w:tabs>
        <w:rPr>
          <w:sz w:val="22"/>
          <w:szCs w:val="22"/>
        </w:rPr>
      </w:pPr>
    </w:p>
    <w:p w14:paraId="68CB48A2" w14:textId="77777777" w:rsidR="00694E1F" w:rsidRPr="00B6657B" w:rsidRDefault="00694E1F" w:rsidP="00694E1F">
      <w:pPr>
        <w:tabs>
          <w:tab w:val="left" w:pos="360"/>
          <w:tab w:val="left" w:pos="720"/>
        </w:tabs>
        <w:ind w:left="360" w:hanging="360"/>
        <w:rPr>
          <w:rFonts w:ascii="Times New Roman" w:hAnsi="Times New Roman"/>
          <w:sz w:val="22"/>
          <w:szCs w:val="22"/>
        </w:rPr>
      </w:pPr>
      <w:r w:rsidRPr="00B6657B">
        <w:rPr>
          <w:rFonts w:ascii="Times New Roman" w:hAnsi="Times New Roman"/>
          <w:b/>
          <w:sz w:val="22"/>
          <w:szCs w:val="22"/>
        </w:rPr>
        <w:t>2.</w:t>
      </w:r>
      <w:r w:rsidRPr="00B6657B">
        <w:rPr>
          <w:rFonts w:ascii="Times New Roman" w:hAnsi="Times New Roman"/>
          <w:sz w:val="22"/>
          <w:szCs w:val="22"/>
        </w:rPr>
        <w:t xml:space="preserve"> </w:t>
      </w:r>
      <w:r w:rsidRPr="00B6657B">
        <w:rPr>
          <w:rFonts w:ascii="Times New Roman" w:hAnsi="Times New Roman"/>
          <w:sz w:val="22"/>
          <w:szCs w:val="22"/>
        </w:rPr>
        <w:tab/>
      </w:r>
      <w:proofErr w:type="gramStart"/>
      <w:r w:rsidRPr="00B6657B">
        <w:rPr>
          <w:rFonts w:ascii="Times New Roman" w:hAnsi="Times New Roman"/>
          <w:sz w:val="22"/>
          <w:szCs w:val="22"/>
        </w:rPr>
        <w:t>In</w:t>
      </w:r>
      <w:proofErr w:type="gramEnd"/>
      <w:r w:rsidRPr="00B6657B">
        <w:rPr>
          <w:rFonts w:ascii="Times New Roman" w:hAnsi="Times New Roman"/>
          <w:sz w:val="22"/>
          <w:szCs w:val="22"/>
        </w:rPr>
        <w:t xml:space="preserve"> a test of </w:t>
      </w:r>
      <w:r w:rsidRPr="00B6657B">
        <w:rPr>
          <w:rFonts w:ascii="Times New Roman" w:hAnsi="Times New Roman"/>
          <w:i/>
          <w:sz w:val="22"/>
          <w:szCs w:val="22"/>
        </w:rPr>
        <w:t>H</w:t>
      </w:r>
      <w:r w:rsidRPr="00B6657B">
        <w:rPr>
          <w:rFonts w:ascii="Times New Roman" w:hAnsi="Times New Roman"/>
          <w:sz w:val="22"/>
          <w:szCs w:val="22"/>
          <w:vertAlign w:val="subscript"/>
        </w:rPr>
        <w:t>0</w:t>
      </w:r>
      <w:r w:rsidRPr="00B6657B">
        <w:rPr>
          <w:rFonts w:ascii="Times New Roman" w:hAnsi="Times New Roman"/>
          <w:sz w:val="22"/>
          <w:szCs w:val="22"/>
        </w:rPr>
        <w:t xml:space="preserve">: </w:t>
      </w:r>
      <w:r w:rsidRPr="00B6657B">
        <w:rPr>
          <w:rFonts w:ascii="Times New Roman" w:hAnsi="Times New Roman"/>
          <w:i/>
          <w:sz w:val="22"/>
          <w:szCs w:val="22"/>
        </w:rPr>
        <w:t>µ</w:t>
      </w:r>
      <w:r w:rsidRPr="00B6657B">
        <w:rPr>
          <w:rFonts w:ascii="Times New Roman" w:hAnsi="Times New Roman"/>
          <w:sz w:val="22"/>
          <w:szCs w:val="22"/>
        </w:rPr>
        <w:t xml:space="preserve"> = 100 against </w:t>
      </w:r>
      <w:r w:rsidRPr="00B6657B">
        <w:rPr>
          <w:rFonts w:ascii="Times New Roman" w:hAnsi="Times New Roman"/>
          <w:i/>
          <w:sz w:val="22"/>
          <w:szCs w:val="22"/>
        </w:rPr>
        <w:t>H</w:t>
      </w:r>
      <w:r w:rsidRPr="00B6657B">
        <w:rPr>
          <w:rFonts w:ascii="Times New Roman" w:hAnsi="Times New Roman"/>
          <w:i/>
          <w:sz w:val="22"/>
          <w:szCs w:val="22"/>
          <w:vertAlign w:val="subscript"/>
        </w:rPr>
        <w:t>a</w:t>
      </w:r>
      <w:r w:rsidRPr="00B6657B">
        <w:rPr>
          <w:rFonts w:ascii="Times New Roman" w:hAnsi="Times New Roman"/>
          <w:sz w:val="22"/>
          <w:szCs w:val="22"/>
        </w:rPr>
        <w:t xml:space="preserve">: </w:t>
      </w:r>
      <w:r w:rsidRPr="00B6657B">
        <w:rPr>
          <w:rFonts w:ascii="Times New Roman" w:hAnsi="Times New Roman"/>
          <w:i/>
          <w:sz w:val="22"/>
          <w:szCs w:val="22"/>
        </w:rPr>
        <w:t>µ</w:t>
      </w:r>
      <w:r w:rsidRPr="00B6657B">
        <w:rPr>
          <w:rFonts w:ascii="Times New Roman" w:hAnsi="Times New Roman"/>
          <w:sz w:val="22"/>
          <w:szCs w:val="22"/>
        </w:rPr>
        <w:t xml:space="preserve"> &gt; 100, a sample of size 80 produces </w:t>
      </w:r>
      <w:r w:rsidRPr="00B6657B">
        <w:rPr>
          <w:rFonts w:ascii="Times New Roman" w:hAnsi="Times New Roman"/>
          <w:i/>
          <w:sz w:val="22"/>
          <w:szCs w:val="22"/>
        </w:rPr>
        <w:t>z</w:t>
      </w:r>
      <w:r w:rsidRPr="00B6657B">
        <w:rPr>
          <w:rFonts w:ascii="Times New Roman" w:hAnsi="Times New Roman"/>
          <w:sz w:val="22"/>
          <w:szCs w:val="22"/>
        </w:rPr>
        <w:t xml:space="preserve"> = 0.8 for the value of the test statistic. The </w:t>
      </w:r>
      <w:r w:rsidRPr="00B6657B">
        <w:rPr>
          <w:rFonts w:ascii="Times New Roman" w:hAnsi="Times New Roman"/>
          <w:i/>
          <w:sz w:val="22"/>
          <w:szCs w:val="22"/>
        </w:rPr>
        <w:t>P</w:t>
      </w:r>
      <w:r w:rsidRPr="00B6657B">
        <w:rPr>
          <w:rFonts w:ascii="Times New Roman" w:hAnsi="Times New Roman"/>
          <w:sz w:val="22"/>
          <w:szCs w:val="22"/>
        </w:rPr>
        <w:t xml:space="preserve">-value of the test is thus equal to </w:t>
      </w:r>
    </w:p>
    <w:p w14:paraId="68CB48A3" w14:textId="77777777" w:rsidR="00694E1F" w:rsidRPr="00B6657B" w:rsidRDefault="00694E1F" w:rsidP="00694E1F">
      <w:pPr>
        <w:numPr>
          <w:ilvl w:val="0"/>
          <w:numId w:val="4"/>
        </w:numPr>
        <w:tabs>
          <w:tab w:val="left" w:pos="360"/>
          <w:tab w:val="left" w:pos="720"/>
        </w:tabs>
        <w:rPr>
          <w:rFonts w:ascii="Times New Roman" w:hAnsi="Times New Roman"/>
          <w:sz w:val="22"/>
          <w:szCs w:val="22"/>
        </w:rPr>
      </w:pPr>
      <w:r w:rsidRPr="00B6657B">
        <w:rPr>
          <w:rFonts w:ascii="Times New Roman" w:hAnsi="Times New Roman"/>
          <w:sz w:val="22"/>
          <w:szCs w:val="22"/>
        </w:rPr>
        <w:t xml:space="preserve">0.20 </w:t>
      </w:r>
    </w:p>
    <w:p w14:paraId="68CB48A4" w14:textId="77777777" w:rsidR="00694E1F" w:rsidRPr="00B6657B" w:rsidRDefault="00694E1F" w:rsidP="00694E1F">
      <w:pPr>
        <w:numPr>
          <w:ilvl w:val="0"/>
          <w:numId w:val="4"/>
        </w:numPr>
        <w:tabs>
          <w:tab w:val="left" w:pos="360"/>
          <w:tab w:val="left" w:pos="720"/>
        </w:tabs>
        <w:rPr>
          <w:rFonts w:ascii="Times New Roman" w:hAnsi="Times New Roman"/>
          <w:sz w:val="22"/>
          <w:szCs w:val="22"/>
        </w:rPr>
      </w:pPr>
      <w:r w:rsidRPr="00B6657B">
        <w:rPr>
          <w:rFonts w:ascii="Times New Roman" w:hAnsi="Times New Roman"/>
          <w:sz w:val="22"/>
          <w:szCs w:val="22"/>
        </w:rPr>
        <w:t xml:space="preserve">0.40 </w:t>
      </w:r>
    </w:p>
    <w:p w14:paraId="68CB48A5" w14:textId="77777777" w:rsidR="00694E1F" w:rsidRPr="00B6657B" w:rsidRDefault="00694E1F" w:rsidP="00694E1F">
      <w:pPr>
        <w:numPr>
          <w:ilvl w:val="0"/>
          <w:numId w:val="4"/>
        </w:numPr>
        <w:tabs>
          <w:tab w:val="left" w:pos="360"/>
          <w:tab w:val="left" w:pos="720"/>
        </w:tabs>
        <w:rPr>
          <w:rFonts w:ascii="Times New Roman" w:hAnsi="Times New Roman"/>
          <w:sz w:val="22"/>
          <w:szCs w:val="22"/>
        </w:rPr>
      </w:pPr>
      <w:r w:rsidRPr="00B6657B">
        <w:rPr>
          <w:rFonts w:ascii="Times New Roman" w:hAnsi="Times New Roman"/>
          <w:sz w:val="22"/>
          <w:szCs w:val="22"/>
        </w:rPr>
        <w:t xml:space="preserve">0.29 </w:t>
      </w:r>
    </w:p>
    <w:p w14:paraId="68CB48A6" w14:textId="77777777" w:rsidR="00694E1F" w:rsidRPr="00B6657B" w:rsidRDefault="00694E1F" w:rsidP="00694E1F">
      <w:pPr>
        <w:numPr>
          <w:ilvl w:val="0"/>
          <w:numId w:val="4"/>
        </w:numPr>
        <w:tabs>
          <w:tab w:val="left" w:pos="360"/>
          <w:tab w:val="left" w:pos="720"/>
        </w:tabs>
        <w:rPr>
          <w:rFonts w:ascii="Times New Roman" w:hAnsi="Times New Roman"/>
          <w:sz w:val="22"/>
          <w:szCs w:val="22"/>
        </w:rPr>
      </w:pPr>
      <w:r w:rsidRPr="00B6657B">
        <w:rPr>
          <w:rFonts w:ascii="Times New Roman" w:hAnsi="Times New Roman"/>
          <w:sz w:val="22"/>
          <w:szCs w:val="22"/>
        </w:rPr>
        <w:t xml:space="preserve">0.42 </w:t>
      </w:r>
    </w:p>
    <w:p w14:paraId="68CB48A7" w14:textId="77777777" w:rsidR="00694E1F" w:rsidRPr="00B6657B" w:rsidRDefault="00694E1F" w:rsidP="00694E1F">
      <w:pPr>
        <w:tabs>
          <w:tab w:val="left" w:pos="360"/>
          <w:tab w:val="left" w:pos="720"/>
        </w:tabs>
        <w:ind w:firstLine="360"/>
        <w:rPr>
          <w:rFonts w:ascii="Times New Roman" w:hAnsi="Times New Roman"/>
          <w:sz w:val="22"/>
          <w:szCs w:val="22"/>
        </w:rPr>
      </w:pPr>
      <w:r w:rsidRPr="00B6657B">
        <w:rPr>
          <w:rFonts w:ascii="Times New Roman" w:hAnsi="Times New Roman"/>
          <w:sz w:val="22"/>
          <w:szCs w:val="22"/>
        </w:rPr>
        <w:t>(e) 0.21</w:t>
      </w:r>
    </w:p>
    <w:p w14:paraId="68CB48A8" w14:textId="77777777" w:rsidR="00694E1F" w:rsidRPr="00B6657B" w:rsidRDefault="00694E1F" w:rsidP="00F42AF4">
      <w:pPr>
        <w:tabs>
          <w:tab w:val="left" w:pos="360"/>
          <w:tab w:val="left" w:pos="720"/>
        </w:tabs>
        <w:rPr>
          <w:rFonts w:ascii="Times New Roman" w:hAnsi="Times New Roman"/>
          <w:sz w:val="22"/>
          <w:szCs w:val="22"/>
        </w:rPr>
      </w:pPr>
    </w:p>
    <w:p w14:paraId="68CB48A9" w14:textId="77777777" w:rsidR="00694E1F" w:rsidRPr="00B6657B" w:rsidRDefault="00E20438" w:rsidP="00E20438">
      <w:pPr>
        <w:tabs>
          <w:tab w:val="left" w:pos="360"/>
          <w:tab w:val="left" w:pos="720"/>
        </w:tabs>
        <w:ind w:left="360" w:hanging="360"/>
        <w:rPr>
          <w:rFonts w:ascii="Times New Roman" w:hAnsi="Times New Roman"/>
          <w:sz w:val="22"/>
          <w:szCs w:val="22"/>
        </w:rPr>
      </w:pPr>
      <w:r w:rsidRPr="00B6657B">
        <w:rPr>
          <w:rFonts w:ascii="Times New Roman" w:hAnsi="Times New Roman"/>
          <w:b/>
          <w:sz w:val="22"/>
          <w:szCs w:val="22"/>
        </w:rPr>
        <w:t>3</w:t>
      </w:r>
      <w:r w:rsidR="00694E1F" w:rsidRPr="00B6657B">
        <w:rPr>
          <w:rFonts w:ascii="Times New Roman" w:hAnsi="Times New Roman"/>
          <w:b/>
          <w:sz w:val="22"/>
          <w:szCs w:val="22"/>
        </w:rPr>
        <w:t>.</w:t>
      </w:r>
      <w:r w:rsidR="00694E1F" w:rsidRPr="00B6657B">
        <w:rPr>
          <w:rFonts w:ascii="Times New Roman" w:hAnsi="Times New Roman"/>
          <w:sz w:val="22"/>
          <w:szCs w:val="22"/>
        </w:rPr>
        <w:t xml:space="preserve"> </w:t>
      </w:r>
      <w:r w:rsidR="00694E1F" w:rsidRPr="00B6657B">
        <w:rPr>
          <w:rFonts w:ascii="Times New Roman" w:hAnsi="Times New Roman"/>
          <w:sz w:val="22"/>
          <w:szCs w:val="22"/>
        </w:rPr>
        <w:tab/>
        <w:t xml:space="preserve">Which of the following is </w:t>
      </w:r>
      <w:r w:rsidR="00694E1F" w:rsidRPr="00B6657B">
        <w:rPr>
          <w:rFonts w:ascii="Times New Roman" w:hAnsi="Times New Roman"/>
          <w:i/>
          <w:sz w:val="22"/>
          <w:szCs w:val="22"/>
        </w:rPr>
        <w:t>not</w:t>
      </w:r>
      <w:r w:rsidR="00694E1F" w:rsidRPr="00B6657B">
        <w:rPr>
          <w:rFonts w:ascii="Times New Roman" w:hAnsi="Times New Roman"/>
          <w:sz w:val="22"/>
          <w:szCs w:val="22"/>
        </w:rPr>
        <w:t xml:space="preserve"> a required condition for performing a </w:t>
      </w:r>
      <w:r w:rsidR="00694E1F" w:rsidRPr="00B6657B">
        <w:rPr>
          <w:rFonts w:ascii="Times New Roman" w:hAnsi="Times New Roman"/>
          <w:i/>
          <w:sz w:val="22"/>
          <w:szCs w:val="22"/>
        </w:rPr>
        <w:t>z</w:t>
      </w:r>
      <w:r w:rsidR="00694E1F" w:rsidRPr="00B6657B">
        <w:rPr>
          <w:rFonts w:ascii="Times New Roman" w:hAnsi="Times New Roman"/>
          <w:sz w:val="22"/>
          <w:szCs w:val="22"/>
        </w:rPr>
        <w:t xml:space="preserve"> test about an unknown population </w:t>
      </w:r>
      <w:proofErr w:type="gramStart"/>
      <w:r w:rsidR="00694E1F" w:rsidRPr="00B6657B">
        <w:rPr>
          <w:rFonts w:ascii="Times New Roman" w:hAnsi="Times New Roman"/>
          <w:sz w:val="22"/>
          <w:szCs w:val="22"/>
        </w:rPr>
        <w:t xml:space="preserve">mean </w:t>
      </w:r>
      <w:proofErr w:type="gramEnd"/>
      <w:r w:rsidR="00694E1F" w:rsidRPr="00B6657B">
        <w:rPr>
          <w:rFonts w:ascii="Times New Roman" w:hAnsi="Times New Roman"/>
          <w:position w:val="-10"/>
          <w:sz w:val="22"/>
          <w:szCs w:val="22"/>
        </w:rPr>
        <w:object w:dxaOrig="240" w:dyaOrig="260" w14:anchorId="68CB4901">
          <v:shape id="_x0000_i1033" type="#_x0000_t75" style="width:12pt;height:13.2pt" o:ole="">
            <v:imagedata r:id="rId16" o:title=""/>
          </v:shape>
          <o:OLEObject Type="Embed" ProgID="Equation.DSMT4" ShapeID="_x0000_i1033" DrawAspect="Content" ObjectID="_1542010640" r:id="rId17"/>
        </w:object>
      </w:r>
      <w:r w:rsidR="00694E1F" w:rsidRPr="00B6657B">
        <w:rPr>
          <w:rFonts w:ascii="Times New Roman" w:hAnsi="Times New Roman"/>
          <w:sz w:val="22"/>
          <w:szCs w:val="22"/>
        </w:rPr>
        <w:t>?</w:t>
      </w:r>
      <w:r w:rsidR="00694E1F" w:rsidRPr="00B6657B">
        <w:rPr>
          <w:rFonts w:ascii="Times New Roman" w:hAnsi="Times New Roman"/>
          <w:sz w:val="22"/>
          <w:szCs w:val="22"/>
        </w:rPr>
        <w:tab/>
      </w:r>
    </w:p>
    <w:p w14:paraId="68CB48AA" w14:textId="77777777" w:rsidR="00694E1F" w:rsidRPr="00B6657B" w:rsidRDefault="00E20438" w:rsidP="00694E1F">
      <w:pPr>
        <w:tabs>
          <w:tab w:val="left" w:pos="360"/>
          <w:tab w:val="left" w:pos="720"/>
        </w:tabs>
        <w:rPr>
          <w:rFonts w:ascii="Times New Roman" w:hAnsi="Times New Roman"/>
          <w:sz w:val="22"/>
          <w:szCs w:val="22"/>
        </w:rPr>
      </w:pPr>
      <w:r w:rsidRPr="00B6657B">
        <w:rPr>
          <w:rFonts w:ascii="Times New Roman" w:hAnsi="Times New Roman"/>
          <w:sz w:val="22"/>
          <w:szCs w:val="22"/>
        </w:rPr>
        <w:tab/>
        <w:t>(a</w:t>
      </w:r>
      <w:r w:rsidR="00694E1F" w:rsidRPr="00B6657B">
        <w:rPr>
          <w:rFonts w:ascii="Times New Roman" w:hAnsi="Times New Roman"/>
          <w:sz w:val="22"/>
          <w:szCs w:val="22"/>
        </w:rPr>
        <w:t xml:space="preserve">) The data represent </w:t>
      </w:r>
      <w:proofErr w:type="spellStart"/>
      <w:r w:rsidR="00694E1F" w:rsidRPr="00B6657B">
        <w:rPr>
          <w:rFonts w:ascii="Times New Roman" w:hAnsi="Times New Roman"/>
          <w:i/>
          <w:sz w:val="22"/>
          <w:szCs w:val="22"/>
        </w:rPr>
        <w:t>n</w:t>
      </w:r>
      <w:proofErr w:type="spellEnd"/>
      <w:r w:rsidR="00694E1F" w:rsidRPr="00B6657B">
        <w:rPr>
          <w:rFonts w:ascii="Times New Roman" w:hAnsi="Times New Roman"/>
          <w:i/>
          <w:sz w:val="22"/>
          <w:szCs w:val="22"/>
        </w:rPr>
        <w:t xml:space="preserve"> </w:t>
      </w:r>
      <w:r w:rsidR="00694E1F" w:rsidRPr="00B6657B">
        <w:rPr>
          <w:rFonts w:ascii="Times New Roman" w:hAnsi="Times New Roman"/>
          <w:sz w:val="22"/>
          <w:szCs w:val="22"/>
        </w:rPr>
        <w:t>independent observations.</w:t>
      </w:r>
    </w:p>
    <w:p w14:paraId="68CB48AB" w14:textId="77777777" w:rsidR="00694E1F" w:rsidRPr="00B6657B" w:rsidRDefault="00E20438" w:rsidP="00694E1F">
      <w:pPr>
        <w:pStyle w:val="WPNormal"/>
        <w:tabs>
          <w:tab w:val="left" w:pos="360"/>
          <w:tab w:val="left" w:pos="720"/>
        </w:tabs>
        <w:rPr>
          <w:rFonts w:ascii="Times New Roman" w:hAnsi="Times New Roman"/>
          <w:sz w:val="22"/>
          <w:szCs w:val="22"/>
        </w:rPr>
      </w:pPr>
      <w:r w:rsidRPr="00B6657B">
        <w:rPr>
          <w:rFonts w:ascii="Times New Roman" w:hAnsi="Times New Roman"/>
          <w:sz w:val="22"/>
          <w:szCs w:val="22"/>
        </w:rPr>
        <w:tab/>
        <w:t>(b</w:t>
      </w:r>
      <w:r w:rsidR="00694E1F" w:rsidRPr="00B6657B">
        <w:rPr>
          <w:rFonts w:ascii="Times New Roman" w:hAnsi="Times New Roman"/>
          <w:sz w:val="22"/>
          <w:szCs w:val="22"/>
        </w:rPr>
        <w:t xml:space="preserve">) </w:t>
      </w:r>
      <w:r w:rsidR="00694E1F" w:rsidRPr="00B6657B">
        <w:rPr>
          <w:rFonts w:ascii="Times New Roman" w:hAnsi="Times New Roman"/>
          <w:position w:val="-10"/>
          <w:sz w:val="22"/>
          <w:szCs w:val="22"/>
        </w:rPr>
        <w:object w:dxaOrig="780" w:dyaOrig="320" w14:anchorId="68CB4902">
          <v:shape id="_x0000_i1034" type="#_x0000_t75" style="width:39pt;height:16.2pt" o:ole="">
            <v:imagedata r:id="rId18" o:title=""/>
          </v:shape>
          <o:OLEObject Type="Embed" ProgID="Equation.DSMT4" ShapeID="_x0000_i1034" DrawAspect="Content" ObjectID="_1542010641" r:id="rId19"/>
        </w:object>
      </w:r>
      <w:r w:rsidR="00694E1F" w:rsidRPr="00B6657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694E1F" w:rsidRPr="00B6657B">
        <w:rPr>
          <w:rFonts w:ascii="Times New Roman" w:hAnsi="Times New Roman"/>
          <w:sz w:val="22"/>
          <w:szCs w:val="22"/>
        </w:rPr>
        <w:t xml:space="preserve">and </w:t>
      </w:r>
      <w:proofErr w:type="gramEnd"/>
      <w:r w:rsidR="00694E1F" w:rsidRPr="00B6657B">
        <w:rPr>
          <w:rFonts w:ascii="Times New Roman" w:hAnsi="Times New Roman"/>
          <w:position w:val="-10"/>
          <w:sz w:val="22"/>
          <w:szCs w:val="22"/>
        </w:rPr>
        <w:object w:dxaOrig="1260" w:dyaOrig="320" w14:anchorId="68CB4903">
          <v:shape id="_x0000_i1035" type="#_x0000_t75" style="width:63pt;height:16.2pt" o:ole="">
            <v:imagedata r:id="rId20" o:title=""/>
          </v:shape>
          <o:OLEObject Type="Embed" ProgID="Equation.DSMT4" ShapeID="_x0000_i1035" DrawAspect="Content" ObjectID="_1542010642" r:id="rId21"/>
        </w:object>
      </w:r>
      <w:r w:rsidR="00694E1F" w:rsidRPr="00B6657B">
        <w:rPr>
          <w:rFonts w:ascii="Times New Roman" w:hAnsi="Times New Roman"/>
          <w:sz w:val="22"/>
          <w:szCs w:val="22"/>
        </w:rPr>
        <w:t>.</w:t>
      </w:r>
    </w:p>
    <w:p w14:paraId="68CB48AC" w14:textId="77777777" w:rsidR="00E20438" w:rsidRPr="00B6657B" w:rsidRDefault="00E20438" w:rsidP="00E20438">
      <w:pPr>
        <w:tabs>
          <w:tab w:val="left" w:pos="360"/>
          <w:tab w:val="left" w:pos="720"/>
        </w:tabs>
        <w:rPr>
          <w:rFonts w:ascii="Times New Roman" w:hAnsi="Times New Roman"/>
          <w:sz w:val="22"/>
          <w:szCs w:val="22"/>
        </w:rPr>
      </w:pPr>
      <w:r w:rsidRPr="00B6657B">
        <w:rPr>
          <w:rFonts w:ascii="Times New Roman" w:hAnsi="Times New Roman"/>
          <w:sz w:val="22"/>
          <w:szCs w:val="22"/>
        </w:rPr>
        <w:tab/>
        <w:t>(c) The data can be viewed as a simple random sample from the population of interest.</w:t>
      </w:r>
    </w:p>
    <w:p w14:paraId="68CB48AD" w14:textId="77777777" w:rsidR="00E20438" w:rsidRPr="00B6657B" w:rsidRDefault="00E20438" w:rsidP="00E20438">
      <w:pPr>
        <w:tabs>
          <w:tab w:val="left" w:pos="360"/>
          <w:tab w:val="left" w:pos="720"/>
        </w:tabs>
        <w:rPr>
          <w:rFonts w:ascii="Times New Roman" w:hAnsi="Times New Roman"/>
          <w:sz w:val="22"/>
          <w:szCs w:val="22"/>
        </w:rPr>
      </w:pPr>
      <w:r w:rsidRPr="00B6657B">
        <w:rPr>
          <w:rFonts w:ascii="Times New Roman" w:hAnsi="Times New Roman"/>
          <w:sz w:val="22"/>
          <w:szCs w:val="22"/>
        </w:rPr>
        <w:tab/>
        <w:t xml:space="preserve">(d) The population standard deviation </w:t>
      </w:r>
      <w:r w:rsidRPr="00B6657B">
        <w:rPr>
          <w:rFonts w:ascii="Times New Roman" w:hAnsi="Times New Roman"/>
          <w:position w:val="-6"/>
          <w:sz w:val="22"/>
          <w:szCs w:val="22"/>
        </w:rPr>
        <w:object w:dxaOrig="240" w:dyaOrig="220" w14:anchorId="68CB4904">
          <v:shape id="_x0000_i1036" type="#_x0000_t75" style="width:12pt;height:11.4pt" o:ole="">
            <v:imagedata r:id="rId22" o:title=""/>
          </v:shape>
          <o:OLEObject Type="Embed" ProgID="Equation.DSMT4" ShapeID="_x0000_i1036" DrawAspect="Content" ObjectID="_1542010643" r:id="rId23"/>
        </w:object>
      </w:r>
      <w:r w:rsidRPr="00B6657B">
        <w:rPr>
          <w:rFonts w:ascii="Times New Roman" w:hAnsi="Times New Roman"/>
          <w:sz w:val="22"/>
          <w:szCs w:val="22"/>
        </w:rPr>
        <w:t xml:space="preserve"> is known.</w:t>
      </w:r>
    </w:p>
    <w:p w14:paraId="68CB48AE" w14:textId="77777777" w:rsidR="00E20438" w:rsidRPr="00B6657B" w:rsidRDefault="00E20438" w:rsidP="00E20438">
      <w:pPr>
        <w:tabs>
          <w:tab w:val="left" w:pos="360"/>
          <w:tab w:val="left" w:pos="720"/>
        </w:tabs>
        <w:rPr>
          <w:rFonts w:ascii="Times New Roman" w:hAnsi="Times New Roman"/>
          <w:sz w:val="22"/>
          <w:szCs w:val="22"/>
        </w:rPr>
      </w:pPr>
      <w:r w:rsidRPr="00B6657B">
        <w:rPr>
          <w:rFonts w:ascii="Times New Roman" w:hAnsi="Times New Roman"/>
          <w:sz w:val="22"/>
          <w:szCs w:val="22"/>
        </w:rPr>
        <w:tab/>
        <w:t xml:space="preserve">(e) The population distribution is Normal or the sample size is large (say </w:t>
      </w:r>
      <w:r w:rsidRPr="00B6657B">
        <w:rPr>
          <w:rFonts w:ascii="Times New Roman" w:hAnsi="Times New Roman"/>
          <w:i/>
          <w:sz w:val="22"/>
          <w:szCs w:val="22"/>
        </w:rPr>
        <w:t xml:space="preserve">n </w:t>
      </w:r>
      <w:r w:rsidRPr="00B6657B">
        <w:rPr>
          <w:rFonts w:ascii="Times New Roman" w:hAnsi="Times New Roman"/>
          <w:sz w:val="22"/>
          <w:szCs w:val="22"/>
        </w:rPr>
        <w:t>&gt; 30).</w:t>
      </w:r>
    </w:p>
    <w:p w14:paraId="68CB48AF" w14:textId="77777777" w:rsidR="00694E1F" w:rsidRPr="00B6657B" w:rsidRDefault="00694E1F" w:rsidP="00694E1F">
      <w:pPr>
        <w:pStyle w:val="WPNormal"/>
        <w:tabs>
          <w:tab w:val="left" w:pos="360"/>
          <w:tab w:val="left" w:pos="720"/>
        </w:tabs>
        <w:rPr>
          <w:rFonts w:ascii="Times New Roman" w:hAnsi="Times New Roman"/>
          <w:sz w:val="22"/>
          <w:szCs w:val="22"/>
        </w:rPr>
      </w:pPr>
    </w:p>
    <w:p w14:paraId="68CB48B0" w14:textId="77777777" w:rsidR="00E20438" w:rsidRPr="00B6657B" w:rsidRDefault="00E20438" w:rsidP="00E20438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 w:val="22"/>
          <w:szCs w:val="22"/>
        </w:rPr>
      </w:pPr>
      <w:r w:rsidRPr="00B6657B">
        <w:rPr>
          <w:rFonts w:ascii="Times New Roman" w:hAnsi="Times New Roman"/>
          <w:b/>
          <w:sz w:val="22"/>
          <w:szCs w:val="22"/>
        </w:rPr>
        <w:t>4</w:t>
      </w:r>
      <w:r w:rsidR="00F42AF4" w:rsidRPr="00B6657B">
        <w:rPr>
          <w:rFonts w:ascii="Times New Roman" w:hAnsi="Times New Roman"/>
          <w:b/>
          <w:sz w:val="22"/>
          <w:szCs w:val="22"/>
        </w:rPr>
        <w:t>.</w:t>
      </w:r>
      <w:r w:rsidR="00F42AF4" w:rsidRPr="00B6657B">
        <w:rPr>
          <w:rFonts w:ascii="Times New Roman" w:hAnsi="Times New Roman"/>
          <w:b/>
          <w:sz w:val="22"/>
          <w:szCs w:val="22"/>
        </w:rPr>
        <w:tab/>
      </w:r>
      <w:r w:rsidRPr="00B6657B">
        <w:rPr>
          <w:rFonts w:ascii="Times New Roman" w:hAnsi="Times New Roman"/>
          <w:sz w:val="22"/>
          <w:szCs w:val="22"/>
        </w:rPr>
        <w:t xml:space="preserve">A significance test gives a </w:t>
      </w:r>
      <w:r w:rsidRPr="00B6657B">
        <w:rPr>
          <w:rFonts w:ascii="Times New Roman" w:hAnsi="Times New Roman"/>
          <w:i/>
          <w:sz w:val="22"/>
          <w:szCs w:val="22"/>
        </w:rPr>
        <w:t>P</w:t>
      </w:r>
      <w:r w:rsidRPr="00B6657B">
        <w:rPr>
          <w:rFonts w:ascii="Times New Roman" w:hAnsi="Times New Roman"/>
          <w:sz w:val="22"/>
          <w:szCs w:val="22"/>
        </w:rPr>
        <w:t>-value of 0.01</w:t>
      </w:r>
      <w:r w:rsidR="00C13CDC" w:rsidRPr="00B6657B">
        <w:rPr>
          <w:rFonts w:ascii="Times New Roman" w:hAnsi="Times New Roman"/>
          <w:sz w:val="22"/>
          <w:szCs w:val="22"/>
        </w:rPr>
        <w:t>6</w:t>
      </w:r>
      <w:r w:rsidRPr="00B6657B">
        <w:rPr>
          <w:rFonts w:ascii="Times New Roman" w:hAnsi="Times New Roman"/>
          <w:sz w:val="22"/>
          <w:szCs w:val="22"/>
        </w:rPr>
        <w:t>.  From this we can</w:t>
      </w:r>
    </w:p>
    <w:p w14:paraId="68CB48B1" w14:textId="77777777" w:rsidR="00E20438" w:rsidRPr="00B6657B" w:rsidRDefault="00E20438" w:rsidP="00E20438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 w:val="22"/>
          <w:szCs w:val="22"/>
        </w:rPr>
      </w:pPr>
      <w:r w:rsidRPr="00B6657B">
        <w:rPr>
          <w:rFonts w:ascii="Times New Roman" w:hAnsi="Times New Roman"/>
          <w:sz w:val="22"/>
          <w:szCs w:val="22"/>
        </w:rPr>
        <w:tab/>
        <w:t>(a)</w:t>
      </w:r>
      <w:r w:rsidRPr="00B6657B">
        <w:rPr>
          <w:rFonts w:ascii="Times New Roman" w:hAnsi="Times New Roman"/>
          <w:sz w:val="22"/>
          <w:szCs w:val="22"/>
        </w:rPr>
        <w:tab/>
      </w:r>
      <w:proofErr w:type="gramStart"/>
      <w:r w:rsidRPr="00B6657B">
        <w:rPr>
          <w:rFonts w:ascii="Times New Roman" w:hAnsi="Times New Roman"/>
          <w:sz w:val="22"/>
          <w:szCs w:val="22"/>
        </w:rPr>
        <w:t>reject</w:t>
      </w:r>
      <w:proofErr w:type="gramEnd"/>
      <w:r w:rsidRPr="00B6657B">
        <w:rPr>
          <w:rFonts w:ascii="Times New Roman" w:hAnsi="Times New Roman"/>
          <w:sz w:val="22"/>
          <w:szCs w:val="22"/>
        </w:rPr>
        <w:t xml:space="preserve"> </w:t>
      </w:r>
      <w:r w:rsidRPr="00B6657B">
        <w:rPr>
          <w:rFonts w:ascii="Times New Roman" w:hAnsi="Times New Roman"/>
          <w:i/>
          <w:sz w:val="22"/>
          <w:szCs w:val="22"/>
        </w:rPr>
        <w:t>H</w:t>
      </w:r>
      <w:r w:rsidRPr="00B6657B">
        <w:rPr>
          <w:rFonts w:ascii="Times New Roman" w:hAnsi="Times New Roman"/>
          <w:sz w:val="22"/>
          <w:szCs w:val="22"/>
          <w:vertAlign w:val="subscript"/>
        </w:rPr>
        <w:t>0</w:t>
      </w:r>
      <w:r w:rsidRPr="00B6657B">
        <w:rPr>
          <w:rFonts w:ascii="Times New Roman" w:hAnsi="Times New Roman"/>
          <w:sz w:val="22"/>
          <w:szCs w:val="22"/>
        </w:rPr>
        <w:t xml:space="preserve"> at the 1% significance level.</w:t>
      </w:r>
    </w:p>
    <w:p w14:paraId="68CB48B2" w14:textId="77777777" w:rsidR="00E20438" w:rsidRPr="00B6657B" w:rsidRDefault="00E20438" w:rsidP="00E20438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 w:val="22"/>
          <w:szCs w:val="22"/>
        </w:rPr>
      </w:pPr>
      <w:r w:rsidRPr="00B6657B">
        <w:rPr>
          <w:rFonts w:ascii="Times New Roman" w:hAnsi="Times New Roman"/>
          <w:sz w:val="22"/>
          <w:szCs w:val="22"/>
        </w:rPr>
        <w:tab/>
        <w:t>(b)</w:t>
      </w:r>
      <w:r w:rsidRPr="00B6657B">
        <w:rPr>
          <w:rFonts w:ascii="Times New Roman" w:hAnsi="Times New Roman"/>
          <w:sz w:val="22"/>
          <w:szCs w:val="22"/>
        </w:rPr>
        <w:tab/>
      </w:r>
      <w:proofErr w:type="gramStart"/>
      <w:r w:rsidRPr="00B6657B">
        <w:rPr>
          <w:rFonts w:ascii="Times New Roman" w:hAnsi="Times New Roman"/>
          <w:sz w:val="22"/>
          <w:szCs w:val="22"/>
        </w:rPr>
        <w:t>reject</w:t>
      </w:r>
      <w:proofErr w:type="gramEnd"/>
      <w:r w:rsidRPr="00B6657B">
        <w:rPr>
          <w:rFonts w:ascii="Times New Roman" w:hAnsi="Times New Roman"/>
          <w:sz w:val="22"/>
          <w:szCs w:val="22"/>
        </w:rPr>
        <w:t xml:space="preserve"> </w:t>
      </w:r>
      <w:r w:rsidRPr="00B6657B">
        <w:rPr>
          <w:rFonts w:ascii="Times New Roman" w:hAnsi="Times New Roman"/>
          <w:i/>
          <w:sz w:val="22"/>
          <w:szCs w:val="22"/>
        </w:rPr>
        <w:t>H</w:t>
      </w:r>
      <w:r w:rsidRPr="00B6657B">
        <w:rPr>
          <w:rFonts w:ascii="Times New Roman" w:hAnsi="Times New Roman"/>
          <w:sz w:val="22"/>
          <w:szCs w:val="22"/>
          <w:vertAlign w:val="subscript"/>
        </w:rPr>
        <w:t>0</w:t>
      </w:r>
      <w:r w:rsidRPr="00B6657B">
        <w:rPr>
          <w:rFonts w:ascii="Times New Roman" w:hAnsi="Times New Roman"/>
          <w:sz w:val="22"/>
          <w:szCs w:val="22"/>
        </w:rPr>
        <w:t xml:space="preserve"> at the 5% significance level.</w:t>
      </w:r>
    </w:p>
    <w:p w14:paraId="68CB48B3" w14:textId="77777777" w:rsidR="00E20438" w:rsidRPr="00B6657B" w:rsidRDefault="00E20438" w:rsidP="00E20438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 w:val="22"/>
          <w:szCs w:val="22"/>
        </w:rPr>
      </w:pPr>
      <w:r w:rsidRPr="00B6657B">
        <w:rPr>
          <w:rFonts w:ascii="Times New Roman" w:hAnsi="Times New Roman"/>
          <w:sz w:val="22"/>
          <w:szCs w:val="22"/>
        </w:rPr>
        <w:tab/>
        <w:t xml:space="preserve">(c) </w:t>
      </w:r>
      <w:proofErr w:type="gramStart"/>
      <w:r w:rsidRPr="00B6657B">
        <w:rPr>
          <w:rFonts w:ascii="Times New Roman" w:hAnsi="Times New Roman"/>
          <w:sz w:val="22"/>
          <w:szCs w:val="22"/>
        </w:rPr>
        <w:t>say</w:t>
      </w:r>
      <w:proofErr w:type="gramEnd"/>
      <w:r w:rsidRPr="00B6657B">
        <w:rPr>
          <w:rFonts w:ascii="Times New Roman" w:hAnsi="Times New Roman"/>
          <w:sz w:val="22"/>
          <w:szCs w:val="22"/>
        </w:rPr>
        <w:t xml:space="preserve"> that the probability that </w:t>
      </w:r>
      <w:r w:rsidRPr="00B6657B">
        <w:rPr>
          <w:rFonts w:ascii="Times New Roman" w:hAnsi="Times New Roman"/>
          <w:i/>
          <w:sz w:val="22"/>
          <w:szCs w:val="22"/>
        </w:rPr>
        <w:t>H</w:t>
      </w:r>
      <w:r w:rsidRPr="00B6657B">
        <w:rPr>
          <w:rFonts w:ascii="Times New Roman" w:hAnsi="Times New Roman"/>
          <w:sz w:val="22"/>
          <w:szCs w:val="22"/>
          <w:vertAlign w:val="subscript"/>
        </w:rPr>
        <w:t>0</w:t>
      </w:r>
      <w:r w:rsidRPr="00B6657B">
        <w:rPr>
          <w:rFonts w:ascii="Times New Roman" w:hAnsi="Times New Roman"/>
          <w:sz w:val="22"/>
          <w:szCs w:val="22"/>
        </w:rPr>
        <w:t xml:space="preserve"> is false is 0.0</w:t>
      </w:r>
      <w:r w:rsidR="00C13CDC" w:rsidRPr="00B6657B">
        <w:rPr>
          <w:rFonts w:ascii="Times New Roman" w:hAnsi="Times New Roman"/>
          <w:sz w:val="22"/>
          <w:szCs w:val="22"/>
        </w:rPr>
        <w:t>16</w:t>
      </w:r>
      <w:r w:rsidRPr="00B6657B">
        <w:rPr>
          <w:rFonts w:ascii="Times New Roman" w:hAnsi="Times New Roman"/>
          <w:sz w:val="22"/>
          <w:szCs w:val="22"/>
        </w:rPr>
        <w:t>.</w:t>
      </w:r>
    </w:p>
    <w:p w14:paraId="68CB48B4" w14:textId="77777777" w:rsidR="00E20438" w:rsidRPr="00B6657B" w:rsidRDefault="00E20438" w:rsidP="00E20438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 w:val="22"/>
          <w:szCs w:val="22"/>
        </w:rPr>
      </w:pPr>
      <w:r w:rsidRPr="00B6657B">
        <w:rPr>
          <w:rFonts w:ascii="Times New Roman" w:hAnsi="Times New Roman"/>
          <w:sz w:val="22"/>
          <w:szCs w:val="22"/>
        </w:rPr>
        <w:tab/>
        <w:t>(d)</w:t>
      </w:r>
      <w:r w:rsidRPr="00B6657B">
        <w:rPr>
          <w:rFonts w:ascii="Times New Roman" w:hAnsi="Times New Roman"/>
          <w:sz w:val="22"/>
          <w:szCs w:val="22"/>
        </w:rPr>
        <w:tab/>
      </w:r>
      <w:proofErr w:type="gramStart"/>
      <w:r w:rsidRPr="00B6657B">
        <w:rPr>
          <w:rFonts w:ascii="Times New Roman" w:hAnsi="Times New Roman"/>
          <w:sz w:val="22"/>
          <w:szCs w:val="22"/>
        </w:rPr>
        <w:t>say</w:t>
      </w:r>
      <w:proofErr w:type="gramEnd"/>
      <w:r w:rsidRPr="00B6657B">
        <w:rPr>
          <w:rFonts w:ascii="Times New Roman" w:hAnsi="Times New Roman"/>
          <w:sz w:val="22"/>
          <w:szCs w:val="22"/>
        </w:rPr>
        <w:t xml:space="preserve"> that the probability that </w:t>
      </w:r>
      <w:r w:rsidRPr="00B6657B">
        <w:rPr>
          <w:rFonts w:ascii="Times New Roman" w:hAnsi="Times New Roman"/>
          <w:i/>
          <w:sz w:val="22"/>
          <w:szCs w:val="22"/>
        </w:rPr>
        <w:t>H</w:t>
      </w:r>
      <w:r w:rsidRPr="00B6657B">
        <w:rPr>
          <w:rFonts w:ascii="Times New Roman" w:hAnsi="Times New Roman"/>
          <w:sz w:val="22"/>
          <w:szCs w:val="22"/>
          <w:vertAlign w:val="subscript"/>
        </w:rPr>
        <w:t>0</w:t>
      </w:r>
      <w:r w:rsidRPr="00B6657B">
        <w:rPr>
          <w:rFonts w:ascii="Times New Roman" w:hAnsi="Times New Roman"/>
          <w:sz w:val="22"/>
          <w:szCs w:val="22"/>
        </w:rPr>
        <w:t xml:space="preserve"> is true is 0.0</w:t>
      </w:r>
      <w:r w:rsidR="00C13CDC" w:rsidRPr="00B6657B">
        <w:rPr>
          <w:rFonts w:ascii="Times New Roman" w:hAnsi="Times New Roman"/>
          <w:sz w:val="22"/>
          <w:szCs w:val="22"/>
        </w:rPr>
        <w:t>16</w:t>
      </w:r>
      <w:r w:rsidRPr="00B6657B">
        <w:rPr>
          <w:rFonts w:ascii="Times New Roman" w:hAnsi="Times New Roman"/>
          <w:sz w:val="22"/>
          <w:szCs w:val="22"/>
        </w:rPr>
        <w:t>.</w:t>
      </w:r>
    </w:p>
    <w:p w14:paraId="68CB48B5" w14:textId="77777777" w:rsidR="00694E1F" w:rsidRPr="00B6657B" w:rsidRDefault="00694E1F" w:rsidP="00694E1F">
      <w:pPr>
        <w:pStyle w:val="WPNormal"/>
        <w:tabs>
          <w:tab w:val="left" w:pos="360"/>
          <w:tab w:val="left" w:pos="720"/>
        </w:tabs>
        <w:rPr>
          <w:rFonts w:ascii="Times New Roman" w:hAnsi="Times New Roman"/>
          <w:sz w:val="22"/>
          <w:szCs w:val="22"/>
        </w:rPr>
      </w:pPr>
    </w:p>
    <w:p w14:paraId="68CB48B6" w14:textId="77777777" w:rsidR="00F42AF4" w:rsidRPr="00B6657B" w:rsidRDefault="00E20438" w:rsidP="00F42AF4">
      <w:pPr>
        <w:tabs>
          <w:tab w:val="left" w:pos="360"/>
          <w:tab w:val="left" w:pos="720"/>
        </w:tabs>
        <w:spacing w:before="100" w:after="100"/>
        <w:ind w:left="360" w:hanging="360"/>
        <w:rPr>
          <w:rFonts w:ascii="Times New Roman" w:hAnsi="Times New Roman"/>
          <w:sz w:val="22"/>
          <w:szCs w:val="22"/>
        </w:rPr>
      </w:pPr>
      <w:r w:rsidRPr="00B6657B">
        <w:rPr>
          <w:rFonts w:ascii="Times New Roman" w:hAnsi="Times New Roman"/>
          <w:b/>
          <w:sz w:val="22"/>
          <w:szCs w:val="22"/>
        </w:rPr>
        <w:t>5</w:t>
      </w:r>
      <w:r w:rsidR="00F42AF4" w:rsidRPr="00B6657B">
        <w:rPr>
          <w:rFonts w:ascii="Times New Roman" w:hAnsi="Times New Roman"/>
          <w:b/>
          <w:sz w:val="22"/>
          <w:szCs w:val="22"/>
        </w:rPr>
        <w:t>.</w:t>
      </w:r>
      <w:r w:rsidR="00F42AF4" w:rsidRPr="00B6657B">
        <w:rPr>
          <w:rFonts w:ascii="Times New Roman" w:hAnsi="Times New Roman"/>
          <w:sz w:val="22"/>
          <w:szCs w:val="22"/>
        </w:rPr>
        <w:tab/>
        <w:t xml:space="preserve">A 95% confidence interval for </w:t>
      </w:r>
      <w:r w:rsidR="00F42AF4" w:rsidRPr="00B6657B">
        <w:rPr>
          <w:rFonts w:ascii="Times New Roman" w:hAnsi="Times New Roman"/>
          <w:i/>
          <w:sz w:val="22"/>
          <w:szCs w:val="22"/>
        </w:rPr>
        <w:t>µ</w:t>
      </w:r>
      <w:r w:rsidR="00F42AF4" w:rsidRPr="00B6657B">
        <w:rPr>
          <w:rFonts w:ascii="Times New Roman" w:hAnsi="Times New Roman"/>
          <w:sz w:val="22"/>
          <w:szCs w:val="22"/>
        </w:rPr>
        <w:t xml:space="preserve"> is calculated to be (1.7, 3.5). It is now decided to test the hypothesis </w:t>
      </w:r>
      <w:r w:rsidR="00F42AF4" w:rsidRPr="00B6657B">
        <w:rPr>
          <w:rFonts w:ascii="Times New Roman" w:hAnsi="Times New Roman"/>
          <w:i/>
          <w:sz w:val="22"/>
          <w:szCs w:val="22"/>
        </w:rPr>
        <w:t>H</w:t>
      </w:r>
      <w:r w:rsidR="00F42AF4" w:rsidRPr="00B6657B">
        <w:rPr>
          <w:rFonts w:ascii="Times New Roman" w:hAnsi="Times New Roman"/>
          <w:sz w:val="22"/>
          <w:szCs w:val="22"/>
          <w:vertAlign w:val="subscript"/>
        </w:rPr>
        <w:t>0</w:t>
      </w:r>
      <w:r w:rsidR="00F42AF4" w:rsidRPr="00B6657B">
        <w:rPr>
          <w:rFonts w:ascii="Times New Roman" w:hAnsi="Times New Roman"/>
          <w:sz w:val="22"/>
          <w:szCs w:val="22"/>
        </w:rPr>
        <w:t xml:space="preserve">: </w:t>
      </w:r>
      <w:r w:rsidR="00F42AF4" w:rsidRPr="00B6657B">
        <w:rPr>
          <w:rFonts w:ascii="Times New Roman" w:hAnsi="Times New Roman"/>
          <w:i/>
          <w:sz w:val="22"/>
          <w:szCs w:val="22"/>
        </w:rPr>
        <w:t>µ</w:t>
      </w:r>
      <w:r w:rsidR="00F42AF4" w:rsidRPr="00B6657B">
        <w:rPr>
          <w:rFonts w:ascii="Times New Roman" w:hAnsi="Times New Roman"/>
          <w:sz w:val="22"/>
          <w:szCs w:val="22"/>
        </w:rPr>
        <w:t xml:space="preserve"> = 0 versus </w:t>
      </w:r>
      <w:r w:rsidR="00F42AF4" w:rsidRPr="00B6657B">
        <w:rPr>
          <w:rFonts w:ascii="Times New Roman" w:hAnsi="Times New Roman"/>
          <w:i/>
          <w:sz w:val="22"/>
          <w:szCs w:val="22"/>
        </w:rPr>
        <w:t>H</w:t>
      </w:r>
      <w:r w:rsidR="00F42AF4" w:rsidRPr="00B6657B">
        <w:rPr>
          <w:rFonts w:ascii="Times New Roman" w:hAnsi="Times New Roman"/>
          <w:i/>
          <w:sz w:val="22"/>
          <w:szCs w:val="22"/>
          <w:vertAlign w:val="subscript"/>
        </w:rPr>
        <w:t>a</w:t>
      </w:r>
      <w:r w:rsidR="00F42AF4" w:rsidRPr="00B6657B">
        <w:rPr>
          <w:rFonts w:ascii="Times New Roman" w:hAnsi="Times New Roman"/>
          <w:sz w:val="22"/>
          <w:szCs w:val="22"/>
        </w:rPr>
        <w:t xml:space="preserve">: </w:t>
      </w:r>
      <w:r w:rsidR="00F42AF4" w:rsidRPr="00B6657B">
        <w:rPr>
          <w:rFonts w:ascii="Times New Roman" w:hAnsi="Times New Roman"/>
          <w:i/>
          <w:sz w:val="22"/>
          <w:szCs w:val="22"/>
        </w:rPr>
        <w:t>µ</w:t>
      </w:r>
      <w:r w:rsidR="00F42AF4" w:rsidRPr="00B6657B">
        <w:rPr>
          <w:rFonts w:ascii="Times New Roman" w:hAnsi="Times New Roman"/>
          <w:sz w:val="22"/>
          <w:szCs w:val="22"/>
        </w:rPr>
        <w:t xml:space="preserve"> </w:t>
      </w:r>
      <w:r w:rsidR="00F42AF4" w:rsidRPr="00B6657B">
        <w:rPr>
          <w:rFonts w:ascii="Times New Roman" w:hAnsi="Times New Roman"/>
          <w:position w:val="-4"/>
          <w:sz w:val="22"/>
          <w:szCs w:val="22"/>
        </w:rPr>
        <w:object w:dxaOrig="220" w:dyaOrig="220" w14:anchorId="68CB4905">
          <v:shape id="_x0000_i1037" type="#_x0000_t75" style="width:11.4pt;height:11.4pt" o:ole="" fillcolor="window">
            <v:imagedata r:id="rId24" o:title=""/>
          </v:shape>
          <o:OLEObject Type="Embed" ProgID="Equation.3" ShapeID="_x0000_i1037" DrawAspect="Content" ObjectID="_1542010644" r:id="rId25"/>
        </w:object>
      </w:r>
      <w:r w:rsidR="00F42AF4" w:rsidRPr="00B6657B">
        <w:rPr>
          <w:rFonts w:ascii="Times New Roman" w:hAnsi="Times New Roman"/>
          <w:sz w:val="22"/>
          <w:szCs w:val="22"/>
        </w:rPr>
        <w:t xml:space="preserve"> 0 at the </w:t>
      </w:r>
      <w:r w:rsidR="00F42AF4" w:rsidRPr="00B6657B">
        <w:rPr>
          <w:rFonts w:ascii="Times New Roman" w:hAnsi="Times New Roman"/>
          <w:i/>
          <w:sz w:val="22"/>
          <w:szCs w:val="22"/>
        </w:rPr>
        <w:sym w:font="Symbol" w:char="F061"/>
      </w:r>
      <w:r w:rsidR="00F42AF4" w:rsidRPr="00B6657B">
        <w:rPr>
          <w:rFonts w:ascii="Times New Roman" w:hAnsi="Times New Roman"/>
          <w:sz w:val="22"/>
          <w:szCs w:val="22"/>
        </w:rPr>
        <w:t xml:space="preserve"> = 0.05 level, using the same data as used to construct the confidence interval. </w:t>
      </w:r>
    </w:p>
    <w:p w14:paraId="68CB48B7" w14:textId="77777777" w:rsidR="00F42AF4" w:rsidRPr="00B6657B" w:rsidRDefault="00F42AF4" w:rsidP="00F42AF4">
      <w:pPr>
        <w:pStyle w:val="BodyTextIndent3"/>
        <w:numPr>
          <w:ilvl w:val="0"/>
          <w:numId w:val="5"/>
        </w:numPr>
        <w:tabs>
          <w:tab w:val="left" w:pos="360"/>
          <w:tab w:val="left" w:pos="720"/>
        </w:tabs>
        <w:spacing w:after="0"/>
        <w:rPr>
          <w:rFonts w:ascii="Times New Roman" w:hAnsi="Times New Roman"/>
          <w:sz w:val="22"/>
          <w:szCs w:val="22"/>
        </w:rPr>
      </w:pPr>
      <w:r w:rsidRPr="00B6657B">
        <w:rPr>
          <w:rFonts w:ascii="Times New Roman" w:hAnsi="Times New Roman"/>
          <w:sz w:val="22"/>
          <w:szCs w:val="22"/>
        </w:rPr>
        <w:t xml:space="preserve">We cannot test the hypothesis without the original data. </w:t>
      </w:r>
    </w:p>
    <w:p w14:paraId="68CB48B8" w14:textId="77777777" w:rsidR="00F42AF4" w:rsidRPr="00B6657B" w:rsidRDefault="00F42AF4" w:rsidP="00F42AF4">
      <w:pPr>
        <w:numPr>
          <w:ilvl w:val="0"/>
          <w:numId w:val="5"/>
        </w:numPr>
        <w:tabs>
          <w:tab w:val="left" w:pos="360"/>
          <w:tab w:val="left" w:pos="720"/>
        </w:tabs>
        <w:rPr>
          <w:rFonts w:ascii="Times New Roman" w:hAnsi="Times New Roman"/>
          <w:sz w:val="22"/>
          <w:szCs w:val="22"/>
        </w:rPr>
      </w:pPr>
      <w:r w:rsidRPr="00B6657B">
        <w:rPr>
          <w:rFonts w:ascii="Times New Roman" w:hAnsi="Times New Roman"/>
          <w:sz w:val="22"/>
          <w:szCs w:val="22"/>
        </w:rPr>
        <w:t xml:space="preserve">We cannot test the hypothesis at the </w:t>
      </w:r>
      <w:r w:rsidRPr="00B6657B">
        <w:rPr>
          <w:rFonts w:ascii="Times New Roman" w:hAnsi="Times New Roman"/>
          <w:i/>
          <w:sz w:val="22"/>
          <w:szCs w:val="22"/>
        </w:rPr>
        <w:sym w:font="Symbol" w:char="F061"/>
      </w:r>
      <w:r w:rsidRPr="00B6657B">
        <w:rPr>
          <w:rFonts w:ascii="Times New Roman" w:hAnsi="Times New Roman"/>
          <w:sz w:val="22"/>
          <w:szCs w:val="22"/>
        </w:rPr>
        <w:t xml:space="preserve"> = 0.05 level since the </w:t>
      </w:r>
      <w:r w:rsidRPr="00B6657B">
        <w:rPr>
          <w:rFonts w:ascii="Times New Roman" w:hAnsi="Times New Roman"/>
          <w:i/>
          <w:sz w:val="22"/>
          <w:szCs w:val="22"/>
        </w:rPr>
        <w:sym w:font="Symbol" w:char="F061"/>
      </w:r>
      <w:r w:rsidRPr="00B6657B">
        <w:rPr>
          <w:rFonts w:ascii="Times New Roman" w:hAnsi="Times New Roman"/>
          <w:sz w:val="22"/>
          <w:szCs w:val="22"/>
        </w:rPr>
        <w:t xml:space="preserve"> = 0.05 test is connected to the 97.5% confidence interval. </w:t>
      </w:r>
    </w:p>
    <w:p w14:paraId="68CB48B9" w14:textId="77777777" w:rsidR="00F42AF4" w:rsidRPr="00B6657B" w:rsidRDefault="00F42AF4" w:rsidP="00F42AF4">
      <w:pPr>
        <w:numPr>
          <w:ilvl w:val="0"/>
          <w:numId w:val="5"/>
        </w:numPr>
        <w:tabs>
          <w:tab w:val="left" w:pos="360"/>
          <w:tab w:val="left" w:pos="720"/>
        </w:tabs>
        <w:rPr>
          <w:rFonts w:ascii="Times New Roman" w:hAnsi="Times New Roman"/>
          <w:sz w:val="22"/>
          <w:szCs w:val="22"/>
        </w:rPr>
      </w:pPr>
      <w:r w:rsidRPr="00B6657B">
        <w:rPr>
          <w:rFonts w:ascii="Times New Roman" w:hAnsi="Times New Roman"/>
          <w:sz w:val="22"/>
          <w:szCs w:val="22"/>
        </w:rPr>
        <w:t xml:space="preserve">We can make the connection between hypothesis tests and confidence intervals only if the sample sizes are large. </w:t>
      </w:r>
    </w:p>
    <w:p w14:paraId="68CB48BA" w14:textId="77777777" w:rsidR="00F42AF4" w:rsidRPr="00B6657B" w:rsidRDefault="00F42AF4" w:rsidP="00F42AF4">
      <w:pPr>
        <w:numPr>
          <w:ilvl w:val="0"/>
          <w:numId w:val="5"/>
        </w:numPr>
        <w:tabs>
          <w:tab w:val="left" w:pos="360"/>
          <w:tab w:val="left" w:pos="720"/>
        </w:tabs>
        <w:rPr>
          <w:rFonts w:ascii="Times New Roman" w:hAnsi="Times New Roman"/>
          <w:sz w:val="22"/>
          <w:szCs w:val="22"/>
        </w:rPr>
      </w:pPr>
      <w:r w:rsidRPr="00B6657B">
        <w:rPr>
          <w:rFonts w:ascii="Times New Roman" w:hAnsi="Times New Roman"/>
          <w:sz w:val="22"/>
          <w:szCs w:val="22"/>
        </w:rPr>
        <w:t xml:space="preserve">We would reject </w:t>
      </w:r>
      <w:r w:rsidRPr="00B6657B">
        <w:rPr>
          <w:rFonts w:ascii="Times New Roman" w:hAnsi="Times New Roman"/>
          <w:i/>
          <w:sz w:val="22"/>
          <w:szCs w:val="22"/>
        </w:rPr>
        <w:t>H</w:t>
      </w:r>
      <w:r w:rsidRPr="00B6657B">
        <w:rPr>
          <w:rFonts w:ascii="Times New Roman" w:hAnsi="Times New Roman"/>
          <w:sz w:val="22"/>
          <w:szCs w:val="22"/>
          <w:vertAlign w:val="subscript"/>
        </w:rPr>
        <w:t>0</w:t>
      </w:r>
      <w:r w:rsidRPr="00B6657B">
        <w:rPr>
          <w:rFonts w:ascii="Times New Roman" w:hAnsi="Times New Roman"/>
          <w:sz w:val="22"/>
          <w:szCs w:val="22"/>
        </w:rPr>
        <w:t xml:space="preserve"> at level </w:t>
      </w:r>
      <w:r w:rsidRPr="00B6657B">
        <w:rPr>
          <w:rFonts w:ascii="Times New Roman" w:hAnsi="Times New Roman"/>
          <w:i/>
          <w:sz w:val="22"/>
          <w:szCs w:val="22"/>
        </w:rPr>
        <w:sym w:font="Symbol" w:char="F061"/>
      </w:r>
      <w:r w:rsidRPr="00B6657B">
        <w:rPr>
          <w:rFonts w:ascii="Times New Roman" w:hAnsi="Times New Roman"/>
          <w:sz w:val="22"/>
          <w:szCs w:val="22"/>
        </w:rPr>
        <w:t xml:space="preserve"> = 0.05. </w:t>
      </w:r>
    </w:p>
    <w:p w14:paraId="68CB48BB" w14:textId="77777777" w:rsidR="00F42AF4" w:rsidRPr="00B6657B" w:rsidRDefault="00F42AF4" w:rsidP="00F42AF4">
      <w:pPr>
        <w:numPr>
          <w:ilvl w:val="0"/>
          <w:numId w:val="5"/>
        </w:numPr>
        <w:tabs>
          <w:tab w:val="left" w:pos="360"/>
          <w:tab w:val="left" w:pos="720"/>
        </w:tabs>
        <w:rPr>
          <w:rFonts w:ascii="Times New Roman" w:hAnsi="Times New Roman"/>
          <w:sz w:val="22"/>
          <w:szCs w:val="22"/>
        </w:rPr>
      </w:pPr>
      <w:r w:rsidRPr="00B6657B">
        <w:rPr>
          <w:rFonts w:ascii="Times New Roman" w:hAnsi="Times New Roman"/>
          <w:sz w:val="22"/>
          <w:szCs w:val="22"/>
        </w:rPr>
        <w:t xml:space="preserve">We would </w:t>
      </w:r>
      <w:r w:rsidR="001354C8">
        <w:rPr>
          <w:rFonts w:ascii="Times New Roman" w:hAnsi="Times New Roman"/>
          <w:sz w:val="22"/>
          <w:szCs w:val="22"/>
        </w:rPr>
        <w:t>fail to reject</w:t>
      </w:r>
      <w:r w:rsidRPr="00B6657B">
        <w:rPr>
          <w:rFonts w:ascii="Times New Roman" w:hAnsi="Times New Roman"/>
          <w:sz w:val="22"/>
          <w:szCs w:val="22"/>
        </w:rPr>
        <w:t xml:space="preserve"> </w:t>
      </w:r>
      <w:r w:rsidRPr="00B6657B">
        <w:rPr>
          <w:rFonts w:ascii="Times New Roman" w:hAnsi="Times New Roman"/>
          <w:i/>
          <w:sz w:val="22"/>
          <w:szCs w:val="22"/>
        </w:rPr>
        <w:t>H</w:t>
      </w:r>
      <w:r w:rsidRPr="00B6657B">
        <w:rPr>
          <w:rFonts w:ascii="Times New Roman" w:hAnsi="Times New Roman"/>
          <w:sz w:val="22"/>
          <w:szCs w:val="22"/>
          <w:vertAlign w:val="subscript"/>
        </w:rPr>
        <w:t>0</w:t>
      </w:r>
      <w:r w:rsidRPr="00B6657B">
        <w:rPr>
          <w:rFonts w:ascii="Times New Roman" w:hAnsi="Times New Roman"/>
          <w:sz w:val="22"/>
          <w:szCs w:val="22"/>
        </w:rPr>
        <w:t xml:space="preserve"> at level </w:t>
      </w:r>
      <w:r w:rsidRPr="00B6657B">
        <w:rPr>
          <w:rFonts w:ascii="Times New Roman" w:hAnsi="Times New Roman"/>
          <w:i/>
          <w:sz w:val="22"/>
          <w:szCs w:val="22"/>
        </w:rPr>
        <w:sym w:font="Symbol" w:char="F061"/>
      </w:r>
      <w:r w:rsidRPr="00B6657B">
        <w:rPr>
          <w:rFonts w:ascii="Times New Roman" w:hAnsi="Times New Roman"/>
          <w:sz w:val="22"/>
          <w:szCs w:val="22"/>
        </w:rPr>
        <w:t xml:space="preserve"> = 0.05.</w:t>
      </w:r>
    </w:p>
    <w:p w14:paraId="68CB48BC" w14:textId="77777777" w:rsidR="00F42AF4" w:rsidRDefault="00F42AF4" w:rsidP="00F42AF4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4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 w:val="24"/>
        </w:rPr>
      </w:pPr>
    </w:p>
    <w:p w14:paraId="68CB48BD" w14:textId="77777777" w:rsidR="0035541C" w:rsidRDefault="0035541C" w:rsidP="00694E1F">
      <w:pPr>
        <w:pStyle w:val="WPNormal"/>
        <w:tabs>
          <w:tab w:val="left" w:pos="360"/>
          <w:tab w:val="left" w:pos="720"/>
        </w:tabs>
        <w:jc w:val="center"/>
        <w:rPr>
          <w:rFonts w:ascii="Times New Roman" w:hAnsi="Times New Roman"/>
          <w:b/>
          <w:sz w:val="24"/>
        </w:rPr>
      </w:pPr>
    </w:p>
    <w:p w14:paraId="68CB48BE" w14:textId="3DE62C93" w:rsidR="00F52EA4" w:rsidRPr="003C5216" w:rsidRDefault="00C13CDC" w:rsidP="00F52EA4">
      <w:pPr>
        <w:tabs>
          <w:tab w:val="left" w:pos="360"/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694E1F" w:rsidRPr="0063687A">
        <w:rPr>
          <w:rFonts w:ascii="Times New Roman" w:hAnsi="Times New Roman"/>
          <w:b/>
          <w:sz w:val="24"/>
        </w:rPr>
        <w:t>.</w:t>
      </w:r>
      <w:r w:rsidR="00694E1F">
        <w:rPr>
          <w:rFonts w:ascii="Times New Roman" w:hAnsi="Times New Roman"/>
          <w:sz w:val="24"/>
        </w:rPr>
        <w:t xml:space="preserve"> </w:t>
      </w:r>
      <w:r w:rsidR="00694E1F">
        <w:rPr>
          <w:rFonts w:ascii="Times New Roman" w:hAnsi="Times New Roman"/>
          <w:sz w:val="24"/>
        </w:rPr>
        <w:tab/>
      </w:r>
      <w:r w:rsidR="00F52EA4">
        <w:rPr>
          <w:rFonts w:ascii="Times New Roman" w:hAnsi="Times New Roman"/>
          <w:sz w:val="24"/>
        </w:rPr>
        <w:t xml:space="preserve">The normal level of calcium in the blood is normally distributed with μ = 9.5. Researchers wanted to see if pregnant women have </w:t>
      </w:r>
      <w:r w:rsidR="00CA1E67">
        <w:rPr>
          <w:rFonts w:ascii="Times New Roman" w:hAnsi="Times New Roman"/>
          <w:sz w:val="24"/>
        </w:rPr>
        <w:t>different</w:t>
      </w:r>
      <w:r w:rsidR="00F52EA4">
        <w:rPr>
          <w:rFonts w:ascii="Times New Roman" w:hAnsi="Times New Roman"/>
          <w:sz w:val="24"/>
        </w:rPr>
        <w:t xml:space="preserve"> calcium levels.  160 pregnant women were randomly selected with a sample mean of 9.57</w:t>
      </w:r>
      <w:r w:rsidR="00C15556">
        <w:rPr>
          <w:rFonts w:ascii="Times New Roman" w:hAnsi="Times New Roman"/>
          <w:sz w:val="24"/>
        </w:rPr>
        <w:t xml:space="preserve"> and standard deviation of 1.3</w:t>
      </w:r>
      <w:r w:rsidR="00F52EA4">
        <w:rPr>
          <w:rFonts w:ascii="Times New Roman" w:hAnsi="Times New Roman"/>
          <w:sz w:val="24"/>
        </w:rPr>
        <w:t>.</w:t>
      </w:r>
      <w:r w:rsidR="00F52EA4" w:rsidRPr="003C5216">
        <w:rPr>
          <w:rFonts w:ascii="Times New Roman" w:hAnsi="Times New Roman"/>
          <w:sz w:val="24"/>
        </w:rPr>
        <w:t xml:space="preserve"> </w:t>
      </w:r>
    </w:p>
    <w:p w14:paraId="68CB48BF" w14:textId="77777777" w:rsidR="0035541C" w:rsidRDefault="0035541C" w:rsidP="00694E1F">
      <w:pPr>
        <w:tabs>
          <w:tab w:val="left" w:pos="360"/>
          <w:tab w:val="left" w:pos="720"/>
        </w:tabs>
        <w:adjustRightInd w:val="0"/>
        <w:ind w:left="360"/>
        <w:rPr>
          <w:rFonts w:ascii="CMR12" w:hAnsi="CMR12" w:cs="CMR12"/>
          <w:sz w:val="24"/>
        </w:rPr>
      </w:pPr>
    </w:p>
    <w:p w14:paraId="68CB48C0" w14:textId="77777777" w:rsidR="00EA529D" w:rsidRDefault="0035541C" w:rsidP="00EA529D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720"/>
        <w:rPr>
          <w:rFonts w:ascii="Times New Roman" w:hAnsi="Times New Roman"/>
          <w:sz w:val="24"/>
        </w:rPr>
      </w:pPr>
      <w:r>
        <w:rPr>
          <w:rFonts w:ascii="CMR12" w:hAnsi="CMR12" w:cs="CMR12"/>
          <w:sz w:val="24"/>
        </w:rPr>
        <w:t>a)</w:t>
      </w:r>
      <w:r w:rsidR="00694E1F">
        <w:rPr>
          <w:rFonts w:ascii="CMR12" w:hAnsi="CMR12" w:cs="CMR12"/>
          <w:sz w:val="24"/>
        </w:rPr>
        <w:t xml:space="preserve">  </w:t>
      </w:r>
      <w:r>
        <w:rPr>
          <w:rFonts w:ascii="CMR12" w:hAnsi="CMR12" w:cs="CMR12"/>
          <w:sz w:val="24"/>
        </w:rPr>
        <w:t xml:space="preserve">Perform a significance test at </w:t>
      </w:r>
      <w:proofErr w:type="gramStart"/>
      <w:r>
        <w:rPr>
          <w:rFonts w:ascii="CMR12" w:hAnsi="CMR12" w:cs="CMR12"/>
          <w:sz w:val="24"/>
        </w:rPr>
        <w:t xml:space="preserve">the </w:t>
      </w:r>
      <w:r>
        <w:rPr>
          <w:rFonts w:ascii="Times New Roman" w:hAnsi="Times New Roman"/>
          <w:sz w:val="24"/>
        </w:rPr>
        <w:t>α</w:t>
      </w:r>
      <w:proofErr w:type="gramEnd"/>
      <w:r>
        <w:rPr>
          <w:rFonts w:ascii="CMR12" w:hAnsi="CMR12" w:cs="CMR12"/>
          <w:sz w:val="24"/>
        </w:rPr>
        <w:t xml:space="preserve"> = 0.05 level.  </w:t>
      </w:r>
      <w:r w:rsidR="00EA529D">
        <w:rPr>
          <w:rFonts w:ascii="Times New Roman" w:hAnsi="Times New Roman"/>
          <w:sz w:val="24"/>
        </w:rPr>
        <w:t xml:space="preserve">Follow the 4-step process (hypothesis, conditions, calculations, conclusions) </w:t>
      </w:r>
    </w:p>
    <w:p w14:paraId="68CB48C1" w14:textId="77777777" w:rsidR="00694E1F" w:rsidRDefault="00694E1F" w:rsidP="00694E1F">
      <w:pPr>
        <w:tabs>
          <w:tab w:val="left" w:pos="360"/>
          <w:tab w:val="left" w:pos="720"/>
        </w:tabs>
        <w:rPr>
          <w:rFonts w:ascii="Times New Roman" w:hAnsi="Times New Roman"/>
          <w:sz w:val="24"/>
        </w:rPr>
      </w:pPr>
    </w:p>
    <w:p w14:paraId="68CB48C2" w14:textId="77777777" w:rsidR="0035541C" w:rsidRDefault="0035541C" w:rsidP="00694E1F">
      <w:pPr>
        <w:tabs>
          <w:tab w:val="left" w:pos="360"/>
          <w:tab w:val="left" w:pos="720"/>
        </w:tabs>
        <w:rPr>
          <w:rFonts w:ascii="Times New Roman" w:hAnsi="Times New Roman"/>
          <w:sz w:val="24"/>
        </w:rPr>
      </w:pPr>
    </w:p>
    <w:p w14:paraId="68CB48C3" w14:textId="77777777" w:rsidR="0035541C" w:rsidRDefault="0035541C" w:rsidP="00694E1F">
      <w:pPr>
        <w:tabs>
          <w:tab w:val="left" w:pos="360"/>
          <w:tab w:val="left" w:pos="720"/>
        </w:tabs>
        <w:rPr>
          <w:rFonts w:ascii="Times New Roman" w:hAnsi="Times New Roman"/>
          <w:sz w:val="24"/>
        </w:rPr>
      </w:pPr>
    </w:p>
    <w:p w14:paraId="68CB48C4" w14:textId="77777777" w:rsidR="0035541C" w:rsidRDefault="0035541C" w:rsidP="00694E1F">
      <w:pPr>
        <w:tabs>
          <w:tab w:val="left" w:pos="360"/>
          <w:tab w:val="left" w:pos="720"/>
        </w:tabs>
        <w:rPr>
          <w:rFonts w:ascii="Times New Roman" w:hAnsi="Times New Roman"/>
          <w:sz w:val="24"/>
        </w:rPr>
      </w:pPr>
    </w:p>
    <w:p w14:paraId="68CB48C5" w14:textId="77777777" w:rsidR="00F13E0D" w:rsidRDefault="00F13E0D" w:rsidP="00694E1F">
      <w:pPr>
        <w:tabs>
          <w:tab w:val="left" w:pos="360"/>
          <w:tab w:val="left" w:pos="720"/>
        </w:tabs>
        <w:rPr>
          <w:rFonts w:ascii="Times New Roman" w:hAnsi="Times New Roman"/>
          <w:sz w:val="24"/>
        </w:rPr>
      </w:pPr>
    </w:p>
    <w:p w14:paraId="68CB48C6" w14:textId="77777777" w:rsidR="0035541C" w:rsidRDefault="0035541C" w:rsidP="00694E1F">
      <w:pPr>
        <w:tabs>
          <w:tab w:val="left" w:pos="360"/>
          <w:tab w:val="left" w:pos="720"/>
        </w:tabs>
        <w:rPr>
          <w:rFonts w:ascii="Times New Roman" w:hAnsi="Times New Roman"/>
          <w:sz w:val="24"/>
        </w:rPr>
      </w:pPr>
    </w:p>
    <w:p w14:paraId="68CB48C7" w14:textId="77777777" w:rsidR="0035541C" w:rsidRDefault="0035541C" w:rsidP="00694E1F">
      <w:pPr>
        <w:tabs>
          <w:tab w:val="left" w:pos="360"/>
          <w:tab w:val="left" w:pos="720"/>
        </w:tabs>
        <w:rPr>
          <w:rFonts w:ascii="Times New Roman" w:hAnsi="Times New Roman"/>
          <w:sz w:val="24"/>
        </w:rPr>
      </w:pPr>
    </w:p>
    <w:p w14:paraId="68CB48C8" w14:textId="77777777" w:rsidR="0035541C" w:rsidRDefault="0035541C" w:rsidP="00694E1F">
      <w:pPr>
        <w:tabs>
          <w:tab w:val="left" w:pos="360"/>
          <w:tab w:val="left" w:pos="720"/>
        </w:tabs>
        <w:rPr>
          <w:rFonts w:ascii="Times New Roman" w:hAnsi="Times New Roman"/>
          <w:sz w:val="24"/>
        </w:rPr>
      </w:pPr>
    </w:p>
    <w:p w14:paraId="68CB48C9" w14:textId="77777777" w:rsidR="0035541C" w:rsidRDefault="0035541C" w:rsidP="00694E1F">
      <w:pPr>
        <w:tabs>
          <w:tab w:val="left" w:pos="360"/>
          <w:tab w:val="left" w:pos="720"/>
        </w:tabs>
        <w:rPr>
          <w:rFonts w:ascii="Times New Roman" w:hAnsi="Times New Roman"/>
          <w:sz w:val="24"/>
        </w:rPr>
      </w:pPr>
    </w:p>
    <w:p w14:paraId="68CB48CA" w14:textId="77777777" w:rsidR="0035541C" w:rsidRDefault="0035541C" w:rsidP="00694E1F">
      <w:pPr>
        <w:tabs>
          <w:tab w:val="left" w:pos="360"/>
          <w:tab w:val="left" w:pos="720"/>
        </w:tabs>
        <w:rPr>
          <w:rFonts w:ascii="Times New Roman" w:hAnsi="Times New Roman"/>
          <w:sz w:val="24"/>
        </w:rPr>
      </w:pPr>
    </w:p>
    <w:p w14:paraId="68CB48CD" w14:textId="77777777" w:rsidR="0035541C" w:rsidRDefault="0035541C" w:rsidP="00694E1F">
      <w:pPr>
        <w:tabs>
          <w:tab w:val="left" w:pos="360"/>
          <w:tab w:val="left" w:pos="720"/>
        </w:tabs>
        <w:rPr>
          <w:rFonts w:ascii="Times New Roman" w:hAnsi="Times New Roman"/>
          <w:sz w:val="24"/>
        </w:rPr>
      </w:pPr>
    </w:p>
    <w:p w14:paraId="68CB48CE" w14:textId="77777777" w:rsidR="00F13E0D" w:rsidRDefault="00F13E0D" w:rsidP="00694E1F">
      <w:pPr>
        <w:tabs>
          <w:tab w:val="left" w:pos="360"/>
          <w:tab w:val="left" w:pos="720"/>
        </w:tabs>
        <w:rPr>
          <w:rFonts w:ascii="Times New Roman" w:hAnsi="Times New Roman"/>
          <w:sz w:val="24"/>
        </w:rPr>
      </w:pPr>
    </w:p>
    <w:p w14:paraId="68CB48CF" w14:textId="77777777" w:rsidR="00F13E0D" w:rsidRDefault="00F13E0D" w:rsidP="00694E1F">
      <w:pPr>
        <w:tabs>
          <w:tab w:val="left" w:pos="360"/>
          <w:tab w:val="left" w:pos="720"/>
        </w:tabs>
        <w:rPr>
          <w:rFonts w:ascii="Times New Roman" w:hAnsi="Times New Roman"/>
          <w:sz w:val="24"/>
        </w:rPr>
      </w:pPr>
    </w:p>
    <w:p w14:paraId="68CB48D0" w14:textId="77777777" w:rsidR="0035541C" w:rsidRDefault="0035541C" w:rsidP="00694E1F">
      <w:pPr>
        <w:tabs>
          <w:tab w:val="left" w:pos="360"/>
          <w:tab w:val="left" w:pos="720"/>
        </w:tabs>
        <w:rPr>
          <w:rFonts w:ascii="Times New Roman" w:hAnsi="Times New Roman"/>
          <w:sz w:val="24"/>
        </w:rPr>
      </w:pPr>
    </w:p>
    <w:p w14:paraId="68CB48D1" w14:textId="77777777" w:rsidR="0035541C" w:rsidRDefault="0035541C" w:rsidP="00694E1F">
      <w:pPr>
        <w:tabs>
          <w:tab w:val="left" w:pos="360"/>
          <w:tab w:val="left" w:pos="720"/>
        </w:tabs>
        <w:rPr>
          <w:rFonts w:ascii="Times New Roman" w:hAnsi="Times New Roman"/>
          <w:sz w:val="24"/>
        </w:rPr>
      </w:pPr>
    </w:p>
    <w:p w14:paraId="68CB48D2" w14:textId="7DD88229" w:rsidR="001354C8" w:rsidRDefault="00C15556" w:rsidP="001354C8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</w:r>
      <w:r w:rsidR="0035541C">
        <w:rPr>
          <w:rFonts w:ascii="Times New Roman" w:hAnsi="Times New Roman"/>
          <w:sz w:val="24"/>
        </w:rPr>
        <w:t xml:space="preserve">)  </w:t>
      </w:r>
      <w:r w:rsidR="001354C8">
        <w:rPr>
          <w:rFonts w:ascii="Times New Roman" w:hAnsi="Times New Roman"/>
          <w:sz w:val="24"/>
        </w:rPr>
        <w:t xml:space="preserve">Construct an appropriate confidence interval.  Explain whether this is consistent with results of the significance test. </w:t>
      </w:r>
    </w:p>
    <w:p w14:paraId="68CB48D3" w14:textId="77777777" w:rsidR="00F52EA4" w:rsidRDefault="0035541C" w:rsidP="00F52EA4">
      <w:pPr>
        <w:tabs>
          <w:tab w:val="left" w:pos="360"/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14:paraId="68CB48D4" w14:textId="77777777" w:rsidR="00F13E0D" w:rsidRDefault="00F13E0D" w:rsidP="00F52EA4">
      <w:pPr>
        <w:tabs>
          <w:tab w:val="left" w:pos="360"/>
          <w:tab w:val="left" w:pos="720"/>
        </w:tabs>
        <w:rPr>
          <w:rFonts w:ascii="Times New Roman" w:hAnsi="Times New Roman"/>
          <w:sz w:val="24"/>
        </w:rPr>
      </w:pPr>
    </w:p>
    <w:p w14:paraId="68CB48D5" w14:textId="77777777" w:rsidR="00F13E0D" w:rsidRDefault="00F13E0D" w:rsidP="00F52EA4">
      <w:pPr>
        <w:tabs>
          <w:tab w:val="left" w:pos="360"/>
          <w:tab w:val="left" w:pos="720"/>
        </w:tabs>
        <w:rPr>
          <w:rFonts w:ascii="Times New Roman" w:hAnsi="Times New Roman"/>
          <w:sz w:val="24"/>
        </w:rPr>
      </w:pPr>
    </w:p>
    <w:p w14:paraId="68CB48D6" w14:textId="77777777" w:rsidR="00F13E0D" w:rsidRDefault="00F13E0D" w:rsidP="00F52EA4">
      <w:pPr>
        <w:tabs>
          <w:tab w:val="left" w:pos="360"/>
          <w:tab w:val="left" w:pos="720"/>
        </w:tabs>
        <w:rPr>
          <w:rFonts w:ascii="Times New Roman" w:hAnsi="Times New Roman"/>
          <w:sz w:val="24"/>
        </w:rPr>
      </w:pPr>
    </w:p>
    <w:p w14:paraId="68CB48D7" w14:textId="77777777" w:rsidR="00F13E0D" w:rsidRDefault="00F13E0D" w:rsidP="00F52EA4">
      <w:pPr>
        <w:tabs>
          <w:tab w:val="left" w:pos="360"/>
          <w:tab w:val="left" w:pos="720"/>
        </w:tabs>
        <w:rPr>
          <w:rFonts w:ascii="Times New Roman" w:hAnsi="Times New Roman"/>
          <w:sz w:val="24"/>
        </w:rPr>
      </w:pPr>
    </w:p>
    <w:p w14:paraId="68CB48D8" w14:textId="77777777" w:rsidR="00F13E0D" w:rsidRDefault="00F13E0D" w:rsidP="00F52EA4">
      <w:pPr>
        <w:tabs>
          <w:tab w:val="left" w:pos="360"/>
          <w:tab w:val="left" w:pos="720"/>
        </w:tabs>
        <w:rPr>
          <w:rFonts w:ascii="Times New Roman" w:hAnsi="Times New Roman"/>
          <w:sz w:val="24"/>
        </w:rPr>
      </w:pPr>
    </w:p>
    <w:p w14:paraId="68CB48D9" w14:textId="77777777" w:rsidR="00F13E0D" w:rsidRDefault="00F13E0D" w:rsidP="00F52EA4">
      <w:pPr>
        <w:tabs>
          <w:tab w:val="left" w:pos="360"/>
          <w:tab w:val="left" w:pos="720"/>
        </w:tabs>
        <w:rPr>
          <w:rFonts w:ascii="Times New Roman" w:hAnsi="Times New Roman"/>
          <w:sz w:val="24"/>
        </w:rPr>
      </w:pPr>
    </w:p>
    <w:p w14:paraId="68CB48DA" w14:textId="77777777" w:rsidR="00F13E0D" w:rsidRPr="00F13E0D" w:rsidRDefault="00F13E0D" w:rsidP="00F13E0D">
      <w:pPr>
        <w:tabs>
          <w:tab w:val="left" w:pos="360"/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 w:rsidRPr="00F13E0D">
        <w:rPr>
          <w:rFonts w:ascii="Times New Roman" w:hAnsi="Times New Roman"/>
          <w:sz w:val="24"/>
        </w:rPr>
        <w:t>The water diet requires one to drink two cups of water every half hour from the time one gets up</w:t>
      </w:r>
    </w:p>
    <w:p w14:paraId="68CB48DB" w14:textId="77777777" w:rsidR="00F13E0D" w:rsidRPr="00F13E0D" w:rsidRDefault="00F13E0D" w:rsidP="00F13E0D">
      <w:pPr>
        <w:tabs>
          <w:tab w:val="left" w:pos="360"/>
          <w:tab w:val="left" w:pos="720"/>
        </w:tabs>
        <w:rPr>
          <w:rFonts w:ascii="Times New Roman" w:hAnsi="Times New Roman"/>
          <w:sz w:val="24"/>
        </w:rPr>
      </w:pPr>
      <w:proofErr w:type="gramStart"/>
      <w:r w:rsidRPr="00F13E0D">
        <w:rPr>
          <w:rFonts w:ascii="Times New Roman" w:hAnsi="Times New Roman"/>
          <w:sz w:val="24"/>
        </w:rPr>
        <w:t>until</w:t>
      </w:r>
      <w:proofErr w:type="gramEnd"/>
      <w:r w:rsidRPr="00F13E0D">
        <w:rPr>
          <w:rFonts w:ascii="Times New Roman" w:hAnsi="Times New Roman"/>
          <w:sz w:val="24"/>
        </w:rPr>
        <w:t xml:space="preserve"> one goes to bed, but otherwise allows one to eat whatever one likes. Four adult volunteers</w:t>
      </w:r>
    </w:p>
    <w:p w14:paraId="68CB48DC" w14:textId="77777777" w:rsidR="00F13E0D" w:rsidRPr="00F13E0D" w:rsidRDefault="00F13E0D" w:rsidP="00F13E0D">
      <w:pPr>
        <w:tabs>
          <w:tab w:val="left" w:pos="360"/>
          <w:tab w:val="left" w:pos="720"/>
        </w:tabs>
        <w:rPr>
          <w:rFonts w:ascii="Times New Roman" w:hAnsi="Times New Roman"/>
          <w:sz w:val="24"/>
        </w:rPr>
      </w:pPr>
      <w:proofErr w:type="gramStart"/>
      <w:r w:rsidRPr="00F13E0D">
        <w:rPr>
          <w:rFonts w:ascii="Times New Roman" w:hAnsi="Times New Roman"/>
          <w:sz w:val="24"/>
        </w:rPr>
        <w:t>agree</w:t>
      </w:r>
      <w:proofErr w:type="gramEnd"/>
      <w:r w:rsidRPr="00F13E0D">
        <w:rPr>
          <w:rFonts w:ascii="Times New Roman" w:hAnsi="Times New Roman"/>
          <w:sz w:val="24"/>
        </w:rPr>
        <w:t xml:space="preserve"> to test the diet. They are weighed prior to beginning the diet and after six weeks on the</w:t>
      </w:r>
    </w:p>
    <w:p w14:paraId="68CB48DD" w14:textId="77777777" w:rsidR="00F13E0D" w:rsidRPr="00F13E0D" w:rsidRDefault="00F13E0D" w:rsidP="00F13E0D">
      <w:pPr>
        <w:tabs>
          <w:tab w:val="left" w:pos="360"/>
          <w:tab w:val="left" w:pos="720"/>
        </w:tabs>
        <w:rPr>
          <w:rFonts w:ascii="Times New Roman" w:hAnsi="Times New Roman"/>
          <w:sz w:val="24"/>
        </w:rPr>
      </w:pPr>
      <w:proofErr w:type="gramStart"/>
      <w:r w:rsidRPr="00F13E0D">
        <w:rPr>
          <w:rFonts w:ascii="Times New Roman" w:hAnsi="Times New Roman"/>
          <w:sz w:val="24"/>
        </w:rPr>
        <w:t>diet</w:t>
      </w:r>
      <w:proofErr w:type="gramEnd"/>
      <w:r w:rsidRPr="00F13E0D">
        <w:rPr>
          <w:rFonts w:ascii="Times New Roman" w:hAnsi="Times New Roman"/>
          <w:sz w:val="24"/>
        </w:rPr>
        <w:t>. The weights (in pounds) are</w:t>
      </w:r>
      <w:r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1663"/>
        <w:gridCol w:w="1980"/>
        <w:gridCol w:w="1981"/>
        <w:gridCol w:w="1981"/>
      </w:tblGrid>
      <w:tr w:rsidR="006F0AAA" w:rsidRPr="006F0AAA" w14:paraId="68CB48E3" w14:textId="77777777" w:rsidTr="006F0AAA">
        <w:tc>
          <w:tcPr>
            <w:tcW w:w="2358" w:type="dxa"/>
            <w:shd w:val="clear" w:color="auto" w:fill="auto"/>
          </w:tcPr>
          <w:p w14:paraId="68CB48DE" w14:textId="77777777" w:rsidR="00F13E0D" w:rsidRPr="006F0AAA" w:rsidRDefault="00F13E0D" w:rsidP="00723782">
            <w:pPr>
              <w:rPr>
                <w:rFonts w:ascii="Times New Roman" w:hAnsi="Times New Roman"/>
                <w:sz w:val="24"/>
              </w:rPr>
            </w:pPr>
            <w:r w:rsidRPr="006F0AAA">
              <w:rPr>
                <w:rFonts w:ascii="Times New Roman" w:hAnsi="Times New Roman"/>
                <w:sz w:val="24"/>
              </w:rPr>
              <w:t>Subject</w:t>
            </w:r>
          </w:p>
        </w:tc>
        <w:tc>
          <w:tcPr>
            <w:tcW w:w="1702" w:type="dxa"/>
            <w:shd w:val="clear" w:color="auto" w:fill="auto"/>
          </w:tcPr>
          <w:p w14:paraId="68CB48DF" w14:textId="77777777" w:rsidR="00F13E0D" w:rsidRPr="006F0AAA" w:rsidRDefault="00F13E0D" w:rsidP="006F0AAA">
            <w:pPr>
              <w:jc w:val="center"/>
              <w:rPr>
                <w:rFonts w:ascii="Times New Roman" w:hAnsi="Times New Roman"/>
                <w:sz w:val="24"/>
              </w:rPr>
            </w:pPr>
            <w:r w:rsidRPr="006F0AAA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2030" w:type="dxa"/>
            <w:shd w:val="clear" w:color="auto" w:fill="auto"/>
          </w:tcPr>
          <w:p w14:paraId="68CB48E0" w14:textId="77777777" w:rsidR="00F13E0D" w:rsidRPr="006F0AAA" w:rsidRDefault="00F13E0D" w:rsidP="006F0AAA">
            <w:pPr>
              <w:jc w:val="center"/>
              <w:rPr>
                <w:rFonts w:ascii="Times New Roman" w:hAnsi="Times New Roman"/>
                <w:sz w:val="24"/>
              </w:rPr>
            </w:pPr>
            <w:r w:rsidRPr="006F0AAA"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2031" w:type="dxa"/>
            <w:shd w:val="clear" w:color="auto" w:fill="auto"/>
          </w:tcPr>
          <w:p w14:paraId="68CB48E1" w14:textId="77777777" w:rsidR="00F13E0D" w:rsidRPr="006F0AAA" w:rsidRDefault="00F13E0D" w:rsidP="006F0AAA">
            <w:pPr>
              <w:jc w:val="center"/>
              <w:rPr>
                <w:rFonts w:ascii="Times New Roman" w:hAnsi="Times New Roman"/>
                <w:sz w:val="24"/>
              </w:rPr>
            </w:pPr>
            <w:r w:rsidRPr="006F0AAA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2031" w:type="dxa"/>
            <w:shd w:val="clear" w:color="auto" w:fill="auto"/>
          </w:tcPr>
          <w:p w14:paraId="68CB48E2" w14:textId="77777777" w:rsidR="00F13E0D" w:rsidRPr="006F0AAA" w:rsidRDefault="00F13E0D" w:rsidP="006F0AAA">
            <w:pPr>
              <w:jc w:val="center"/>
              <w:rPr>
                <w:rFonts w:ascii="Times New Roman" w:hAnsi="Times New Roman"/>
                <w:sz w:val="24"/>
              </w:rPr>
            </w:pPr>
            <w:r w:rsidRPr="006F0AAA">
              <w:rPr>
                <w:rFonts w:ascii="Times New Roman" w:hAnsi="Times New Roman"/>
                <w:sz w:val="24"/>
              </w:rPr>
              <w:t>D</w:t>
            </w:r>
          </w:p>
        </w:tc>
      </w:tr>
      <w:tr w:rsidR="006F0AAA" w:rsidRPr="006F0AAA" w14:paraId="68CB48E9" w14:textId="77777777" w:rsidTr="006F0AAA">
        <w:tc>
          <w:tcPr>
            <w:tcW w:w="2358" w:type="dxa"/>
            <w:shd w:val="clear" w:color="auto" w:fill="auto"/>
          </w:tcPr>
          <w:p w14:paraId="68CB48E4" w14:textId="77777777" w:rsidR="00F13E0D" w:rsidRPr="006F0AAA" w:rsidRDefault="00F13E0D" w:rsidP="00F13E0D">
            <w:pPr>
              <w:rPr>
                <w:rFonts w:ascii="Times New Roman" w:hAnsi="Times New Roman"/>
                <w:sz w:val="24"/>
              </w:rPr>
            </w:pPr>
            <w:r w:rsidRPr="006F0AAA">
              <w:rPr>
                <w:rFonts w:ascii="Times New Roman" w:hAnsi="Times New Roman"/>
                <w:sz w:val="24"/>
              </w:rPr>
              <w:t>Weight before diet</w:t>
            </w:r>
          </w:p>
        </w:tc>
        <w:tc>
          <w:tcPr>
            <w:tcW w:w="1702" w:type="dxa"/>
            <w:shd w:val="clear" w:color="auto" w:fill="auto"/>
          </w:tcPr>
          <w:p w14:paraId="68CB48E5" w14:textId="77777777" w:rsidR="00F13E0D" w:rsidRPr="006F0AAA" w:rsidRDefault="00F13E0D" w:rsidP="006F0AAA">
            <w:pPr>
              <w:jc w:val="center"/>
              <w:rPr>
                <w:rFonts w:ascii="Times New Roman" w:hAnsi="Times New Roman"/>
                <w:sz w:val="24"/>
              </w:rPr>
            </w:pPr>
            <w:r w:rsidRPr="006F0AAA"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w="2030" w:type="dxa"/>
            <w:shd w:val="clear" w:color="auto" w:fill="auto"/>
          </w:tcPr>
          <w:p w14:paraId="68CB48E6" w14:textId="77777777" w:rsidR="00F13E0D" w:rsidRPr="006F0AAA" w:rsidRDefault="00F13E0D" w:rsidP="006F0AAA">
            <w:pPr>
              <w:jc w:val="center"/>
              <w:rPr>
                <w:rFonts w:ascii="Times New Roman" w:hAnsi="Times New Roman"/>
                <w:sz w:val="24"/>
              </w:rPr>
            </w:pPr>
            <w:r w:rsidRPr="006F0AAA"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2031" w:type="dxa"/>
            <w:shd w:val="clear" w:color="auto" w:fill="auto"/>
          </w:tcPr>
          <w:p w14:paraId="68CB48E7" w14:textId="77777777" w:rsidR="00F13E0D" w:rsidRPr="006F0AAA" w:rsidRDefault="00F13E0D" w:rsidP="006F0AAA">
            <w:pPr>
              <w:jc w:val="center"/>
              <w:rPr>
                <w:rFonts w:ascii="Times New Roman" w:hAnsi="Times New Roman"/>
                <w:sz w:val="24"/>
              </w:rPr>
            </w:pPr>
            <w:r w:rsidRPr="006F0AAA"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2031" w:type="dxa"/>
            <w:shd w:val="clear" w:color="auto" w:fill="auto"/>
          </w:tcPr>
          <w:p w14:paraId="68CB48E8" w14:textId="77777777" w:rsidR="00F13E0D" w:rsidRPr="006F0AAA" w:rsidRDefault="00F13E0D" w:rsidP="006F0AAA">
            <w:pPr>
              <w:jc w:val="center"/>
              <w:rPr>
                <w:rFonts w:ascii="Times New Roman" w:hAnsi="Times New Roman"/>
                <w:sz w:val="24"/>
              </w:rPr>
            </w:pPr>
            <w:r w:rsidRPr="006F0AAA">
              <w:rPr>
                <w:rFonts w:ascii="Times New Roman" w:hAnsi="Times New Roman"/>
                <w:sz w:val="24"/>
              </w:rPr>
              <w:t>150</w:t>
            </w:r>
          </w:p>
        </w:tc>
      </w:tr>
      <w:tr w:rsidR="006F0AAA" w:rsidRPr="006F0AAA" w14:paraId="68CB48EF" w14:textId="77777777" w:rsidTr="006F0AAA">
        <w:tc>
          <w:tcPr>
            <w:tcW w:w="2358" w:type="dxa"/>
            <w:shd w:val="clear" w:color="auto" w:fill="auto"/>
          </w:tcPr>
          <w:p w14:paraId="68CB48EA" w14:textId="77777777" w:rsidR="00F13E0D" w:rsidRPr="006F0AAA" w:rsidRDefault="00F13E0D" w:rsidP="00F13E0D">
            <w:pPr>
              <w:rPr>
                <w:rFonts w:ascii="Times New Roman" w:hAnsi="Times New Roman"/>
                <w:sz w:val="24"/>
              </w:rPr>
            </w:pPr>
            <w:r w:rsidRPr="006F0AAA">
              <w:rPr>
                <w:rFonts w:ascii="Times New Roman" w:hAnsi="Times New Roman"/>
                <w:sz w:val="24"/>
              </w:rPr>
              <w:t>Weight after 6 weeks</w:t>
            </w:r>
          </w:p>
        </w:tc>
        <w:tc>
          <w:tcPr>
            <w:tcW w:w="1702" w:type="dxa"/>
            <w:shd w:val="clear" w:color="auto" w:fill="auto"/>
          </w:tcPr>
          <w:p w14:paraId="68CB48EB" w14:textId="77777777" w:rsidR="00F13E0D" w:rsidRPr="006F0AAA" w:rsidRDefault="00F13E0D" w:rsidP="006F0AAA">
            <w:pPr>
              <w:jc w:val="center"/>
              <w:rPr>
                <w:rFonts w:ascii="Times New Roman" w:hAnsi="Times New Roman"/>
                <w:sz w:val="24"/>
              </w:rPr>
            </w:pPr>
            <w:r w:rsidRPr="006F0AAA"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2030" w:type="dxa"/>
            <w:shd w:val="clear" w:color="auto" w:fill="auto"/>
          </w:tcPr>
          <w:p w14:paraId="68CB48EC" w14:textId="77777777" w:rsidR="00F13E0D" w:rsidRPr="006F0AAA" w:rsidRDefault="00F13E0D" w:rsidP="006F0AAA">
            <w:pPr>
              <w:jc w:val="center"/>
              <w:rPr>
                <w:rFonts w:ascii="Times New Roman" w:hAnsi="Times New Roman"/>
                <w:sz w:val="24"/>
              </w:rPr>
            </w:pPr>
            <w:r w:rsidRPr="006F0AAA"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2031" w:type="dxa"/>
            <w:shd w:val="clear" w:color="auto" w:fill="auto"/>
          </w:tcPr>
          <w:p w14:paraId="68CB48ED" w14:textId="77777777" w:rsidR="00F13E0D" w:rsidRPr="006F0AAA" w:rsidRDefault="00F13E0D" w:rsidP="006F0AAA">
            <w:pPr>
              <w:jc w:val="center"/>
              <w:rPr>
                <w:rFonts w:ascii="Times New Roman" w:hAnsi="Times New Roman"/>
                <w:sz w:val="24"/>
              </w:rPr>
            </w:pPr>
            <w:r w:rsidRPr="006F0AAA">
              <w:rPr>
                <w:rFonts w:ascii="Times New Roman" w:hAnsi="Times New Roman"/>
                <w:sz w:val="24"/>
              </w:rPr>
              <w:t>215</w:t>
            </w:r>
          </w:p>
        </w:tc>
        <w:tc>
          <w:tcPr>
            <w:tcW w:w="2031" w:type="dxa"/>
            <w:shd w:val="clear" w:color="auto" w:fill="auto"/>
          </w:tcPr>
          <w:p w14:paraId="68CB48EE" w14:textId="77777777" w:rsidR="00F13E0D" w:rsidRPr="006F0AAA" w:rsidRDefault="00F13E0D" w:rsidP="006F0AAA">
            <w:pPr>
              <w:jc w:val="center"/>
              <w:rPr>
                <w:rFonts w:ascii="Times New Roman" w:hAnsi="Times New Roman"/>
                <w:sz w:val="24"/>
              </w:rPr>
            </w:pPr>
            <w:r w:rsidRPr="006F0AAA">
              <w:rPr>
                <w:rFonts w:ascii="Times New Roman" w:hAnsi="Times New Roman"/>
                <w:sz w:val="24"/>
              </w:rPr>
              <w:t>152</w:t>
            </w:r>
          </w:p>
        </w:tc>
      </w:tr>
      <w:tr w:rsidR="006F0AAA" w:rsidRPr="006F0AAA" w14:paraId="68CB48F5" w14:textId="77777777" w:rsidTr="006F0AAA">
        <w:tc>
          <w:tcPr>
            <w:tcW w:w="2358" w:type="dxa"/>
            <w:shd w:val="clear" w:color="auto" w:fill="auto"/>
          </w:tcPr>
          <w:p w14:paraId="68CB48F0" w14:textId="77777777" w:rsidR="00F13E0D" w:rsidRPr="006F0AAA" w:rsidRDefault="00F13E0D" w:rsidP="00F13E0D">
            <w:pPr>
              <w:rPr>
                <w:rFonts w:ascii="Times New Roman" w:hAnsi="Times New Roman"/>
                <w:sz w:val="24"/>
              </w:rPr>
            </w:pPr>
            <w:r w:rsidRPr="006F0AAA">
              <w:rPr>
                <w:rFonts w:ascii="Times New Roman" w:hAnsi="Times New Roman"/>
                <w:sz w:val="24"/>
              </w:rPr>
              <w:t>Difference</w:t>
            </w:r>
          </w:p>
        </w:tc>
        <w:tc>
          <w:tcPr>
            <w:tcW w:w="1702" w:type="dxa"/>
            <w:shd w:val="clear" w:color="auto" w:fill="auto"/>
          </w:tcPr>
          <w:p w14:paraId="68CB48F1" w14:textId="77777777" w:rsidR="00F13E0D" w:rsidRPr="006F0AAA" w:rsidRDefault="00F13E0D" w:rsidP="006F0AAA">
            <w:pPr>
              <w:jc w:val="center"/>
              <w:rPr>
                <w:rFonts w:ascii="Times New Roman" w:hAnsi="Times New Roman"/>
                <w:sz w:val="24"/>
              </w:rPr>
            </w:pPr>
            <w:r w:rsidRPr="006F0AAA">
              <w:rPr>
                <w:rFonts w:ascii="Times New Roman" w:hAnsi="Times New Roman"/>
                <w:sz w:val="24"/>
              </w:rPr>
              <w:t>-10</w:t>
            </w:r>
          </w:p>
        </w:tc>
        <w:tc>
          <w:tcPr>
            <w:tcW w:w="2030" w:type="dxa"/>
            <w:shd w:val="clear" w:color="auto" w:fill="auto"/>
          </w:tcPr>
          <w:p w14:paraId="68CB48F2" w14:textId="77777777" w:rsidR="00F13E0D" w:rsidRPr="006F0AAA" w:rsidRDefault="00F13E0D" w:rsidP="006F0AAA">
            <w:pPr>
              <w:jc w:val="center"/>
              <w:rPr>
                <w:rFonts w:ascii="Times New Roman" w:hAnsi="Times New Roman"/>
                <w:sz w:val="24"/>
              </w:rPr>
            </w:pPr>
            <w:r w:rsidRPr="006F0AA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31" w:type="dxa"/>
            <w:shd w:val="clear" w:color="auto" w:fill="auto"/>
          </w:tcPr>
          <w:p w14:paraId="68CB48F3" w14:textId="77777777" w:rsidR="00F13E0D" w:rsidRPr="006F0AAA" w:rsidRDefault="00F13E0D" w:rsidP="006F0AAA">
            <w:pPr>
              <w:jc w:val="center"/>
              <w:rPr>
                <w:rFonts w:ascii="Times New Roman" w:hAnsi="Times New Roman"/>
                <w:sz w:val="24"/>
              </w:rPr>
            </w:pPr>
            <w:r w:rsidRPr="006F0AAA">
              <w:rPr>
                <w:rFonts w:ascii="Times New Roman" w:hAnsi="Times New Roman"/>
                <w:sz w:val="24"/>
              </w:rPr>
              <w:t>-25</w:t>
            </w:r>
          </w:p>
        </w:tc>
        <w:tc>
          <w:tcPr>
            <w:tcW w:w="2031" w:type="dxa"/>
            <w:shd w:val="clear" w:color="auto" w:fill="auto"/>
          </w:tcPr>
          <w:p w14:paraId="68CB48F4" w14:textId="77777777" w:rsidR="00F13E0D" w:rsidRPr="006F0AAA" w:rsidRDefault="00F13E0D" w:rsidP="006F0AAA">
            <w:pPr>
              <w:jc w:val="center"/>
              <w:rPr>
                <w:rFonts w:ascii="Times New Roman" w:hAnsi="Times New Roman"/>
                <w:sz w:val="24"/>
              </w:rPr>
            </w:pPr>
            <w:r w:rsidRPr="006F0AAA">
              <w:rPr>
                <w:rFonts w:ascii="Times New Roman" w:hAnsi="Times New Roman"/>
                <w:sz w:val="24"/>
              </w:rPr>
              <w:t>2</w:t>
            </w:r>
          </w:p>
        </w:tc>
      </w:tr>
    </w:tbl>
    <w:p w14:paraId="68CB48F6" w14:textId="77777777" w:rsidR="00F13E0D" w:rsidRDefault="00F13E0D" w:rsidP="00F13E0D">
      <w:pPr>
        <w:tabs>
          <w:tab w:val="left" w:pos="360"/>
          <w:tab w:val="left" w:pos="720"/>
        </w:tabs>
        <w:rPr>
          <w:rFonts w:ascii="Times New Roman" w:hAnsi="Times New Roman"/>
          <w:b/>
          <w:sz w:val="24"/>
        </w:rPr>
      </w:pPr>
    </w:p>
    <w:p w14:paraId="68CB48F7" w14:textId="77777777" w:rsidR="00F13E0D" w:rsidRDefault="00F13E0D" w:rsidP="00F13E0D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 there enough evidence that the water diet results in weight loss?</w:t>
      </w:r>
    </w:p>
    <w:p w14:paraId="72C5E74A" w14:textId="58C53A6B" w:rsidR="00F60925" w:rsidRDefault="00F60925" w:rsidP="00F13E0D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 w:val="24"/>
        </w:rPr>
      </w:pPr>
    </w:p>
    <w:p w14:paraId="16626B90" w14:textId="77777777" w:rsidR="00F60925" w:rsidRDefault="00F60925" w:rsidP="00F13E0D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 w:val="24"/>
        </w:rPr>
      </w:pPr>
    </w:p>
    <w:p w14:paraId="62C0AA49" w14:textId="77777777" w:rsidR="00F60925" w:rsidRDefault="00F60925" w:rsidP="00F13E0D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 w:val="24"/>
        </w:rPr>
      </w:pPr>
    </w:p>
    <w:p w14:paraId="048B79DF" w14:textId="77777777" w:rsidR="00F60925" w:rsidRDefault="00F60925" w:rsidP="00F13E0D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 w:val="24"/>
        </w:rPr>
      </w:pPr>
    </w:p>
    <w:p w14:paraId="5C74EC58" w14:textId="77777777" w:rsidR="00F60925" w:rsidRDefault="00F60925" w:rsidP="00F13E0D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 w:val="24"/>
        </w:rPr>
      </w:pPr>
    </w:p>
    <w:p w14:paraId="7A46C9E6" w14:textId="77777777" w:rsidR="00F60925" w:rsidRDefault="00F60925" w:rsidP="00F13E0D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 w:val="24"/>
        </w:rPr>
      </w:pPr>
    </w:p>
    <w:p w14:paraId="5A057A93" w14:textId="77777777" w:rsidR="00F60925" w:rsidRDefault="00F60925" w:rsidP="00F13E0D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 w:val="24"/>
        </w:rPr>
      </w:pPr>
    </w:p>
    <w:p w14:paraId="5A96C4AD" w14:textId="6146AA14" w:rsidR="00F60925" w:rsidRDefault="00F60925" w:rsidP="00F60925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8</w:t>
      </w:r>
      <w:r w:rsidRPr="002C3B01">
        <w:rPr>
          <w:rFonts w:ascii="Times New Roman" w:hAnsi="Times New Roman"/>
          <w:b/>
          <w:sz w:val="24"/>
        </w:rPr>
        <w:t>.</w:t>
      </w:r>
      <w:r w:rsidRPr="002C3B01">
        <w:rPr>
          <w:rFonts w:ascii="Times New Roman" w:hAnsi="Times New Roman"/>
          <w:sz w:val="24"/>
        </w:rPr>
        <w:t xml:space="preserve">  </w:t>
      </w:r>
      <w:r w:rsidR="00D90236">
        <w:rPr>
          <w:rFonts w:ascii="Times New Roman" w:hAnsi="Times New Roman"/>
          <w:sz w:val="24"/>
        </w:rPr>
        <w:t xml:space="preserve">Researchers claim that incentives for parent involvement improve the graduation rate?  A high school has an average graduation rate of 84%.  A program was put in place to reward students for their parents’ participation in school activities.  After the program was in place for a year a random sample of 60 students was taken and it was found that 54 students had graduated.  </w:t>
      </w:r>
      <w:r w:rsidRPr="00C23BB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Test the claim at a 5% significance level.</w:t>
      </w:r>
    </w:p>
    <w:p w14:paraId="6504010E" w14:textId="77777777" w:rsidR="00F60925" w:rsidRDefault="00F60925" w:rsidP="00F60925">
      <w:pPr>
        <w:tabs>
          <w:tab w:val="left" w:pos="360"/>
          <w:tab w:val="left" w:pos="720"/>
        </w:tabs>
        <w:adjustRightInd w:val="0"/>
        <w:rPr>
          <w:rFonts w:ascii="Times New Roman" w:hAnsi="Times New Roman"/>
          <w:sz w:val="24"/>
        </w:rPr>
      </w:pPr>
    </w:p>
    <w:p w14:paraId="65A9589D" w14:textId="77777777" w:rsidR="00F60925" w:rsidRDefault="00F60925" w:rsidP="00F60925">
      <w:pPr>
        <w:pStyle w:val="BodyText"/>
        <w:widowControl w:val="0"/>
        <w:numPr>
          <w:ilvl w:val="0"/>
          <w:numId w:val="6"/>
        </w:numPr>
        <w:tabs>
          <w:tab w:val="left" w:pos="420"/>
        </w:tabs>
        <w:autoSpaceDE/>
        <w:autoSpaceDN/>
        <w:spacing w:after="0" w:line="284" w:lineRule="exact"/>
        <w:ind w:left="120"/>
      </w:pP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claim</w:t>
      </w:r>
      <w:r>
        <w:rPr>
          <w:spacing w:val="-5"/>
        </w:rPr>
        <w:t xml:space="preserve"> </w:t>
      </w:r>
      <w:r>
        <w:rPr>
          <w:spacing w:val="-1"/>
        </w:rPr>
        <w:t>being</w:t>
      </w:r>
      <w:r>
        <w:rPr>
          <w:spacing w:val="-9"/>
        </w:rPr>
        <w:t xml:space="preserve"> </w:t>
      </w:r>
      <w:r>
        <w:t>tested,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null</w:t>
      </w:r>
      <w:r>
        <w:rPr>
          <w:spacing w:val="-6"/>
        </w:rPr>
        <w:t xml:space="preserve"> </w:t>
      </w:r>
      <w:r>
        <w:rPr>
          <w:spacing w:val="-1"/>
        </w:rPr>
        <w:t>hypothesis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-1"/>
          <w:position w:val="-2"/>
          <w:sz w:val="16"/>
          <w:szCs w:val="16"/>
        </w:rPr>
        <w:t>0</w:t>
      </w:r>
      <w:r>
        <w:rPr>
          <w:spacing w:val="15"/>
          <w:position w:val="-2"/>
          <w:sz w:val="16"/>
          <w:szCs w:val="1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alternative</w:t>
      </w:r>
      <w:r>
        <w:rPr>
          <w:spacing w:val="-6"/>
        </w:rPr>
        <w:t xml:space="preserve"> </w:t>
      </w:r>
      <w:r>
        <w:rPr>
          <w:spacing w:val="-1"/>
        </w:rPr>
        <w:t>hypothesis</w:t>
      </w:r>
      <w:r>
        <w:rPr>
          <w:spacing w:val="-6"/>
        </w:rPr>
        <w:t xml:space="preserve"> </w:t>
      </w:r>
      <w:r>
        <w:t>H</w:t>
      </w:r>
      <w:r>
        <w:rPr>
          <w:i/>
          <w:position w:val="-2"/>
          <w:sz w:val="16"/>
          <w:szCs w:val="16"/>
        </w:rPr>
        <w:t>a</w:t>
      </w:r>
      <w:r>
        <w:t>.</w:t>
      </w:r>
    </w:p>
    <w:p w14:paraId="2CB979C5" w14:textId="77777777" w:rsidR="00F60925" w:rsidRDefault="00F60925" w:rsidP="00F60925">
      <w:pPr>
        <w:spacing w:line="200" w:lineRule="exact"/>
        <w:rPr>
          <w:szCs w:val="20"/>
        </w:rPr>
      </w:pPr>
    </w:p>
    <w:p w14:paraId="62814245" w14:textId="77777777" w:rsidR="00F60925" w:rsidRDefault="00F60925" w:rsidP="00F60925">
      <w:pPr>
        <w:spacing w:before="9" w:line="240" w:lineRule="exact"/>
        <w:rPr>
          <w:sz w:val="24"/>
        </w:rPr>
      </w:pPr>
    </w:p>
    <w:p w14:paraId="13D84AC1" w14:textId="77777777" w:rsidR="00F60925" w:rsidRDefault="00F60925" w:rsidP="00F60925">
      <w:pPr>
        <w:spacing w:before="9" w:line="240" w:lineRule="exact"/>
        <w:rPr>
          <w:sz w:val="24"/>
        </w:rPr>
      </w:pPr>
    </w:p>
    <w:p w14:paraId="6BB880FD" w14:textId="77777777" w:rsidR="00F60925" w:rsidRDefault="00F60925" w:rsidP="00F60925">
      <w:pPr>
        <w:spacing w:before="9" w:line="240" w:lineRule="exact"/>
        <w:rPr>
          <w:sz w:val="24"/>
        </w:rPr>
      </w:pPr>
    </w:p>
    <w:p w14:paraId="20395090" w14:textId="77777777" w:rsidR="00F60925" w:rsidRDefault="00F60925" w:rsidP="00F60925">
      <w:pPr>
        <w:spacing w:before="9" w:line="240" w:lineRule="exact"/>
        <w:rPr>
          <w:sz w:val="24"/>
        </w:rPr>
      </w:pPr>
    </w:p>
    <w:p w14:paraId="51D47875" w14:textId="77777777" w:rsidR="00F60925" w:rsidRPr="00DA6CE1" w:rsidRDefault="00F60925" w:rsidP="00F60925">
      <w:pPr>
        <w:pStyle w:val="BodyText"/>
        <w:widowControl w:val="0"/>
        <w:numPr>
          <w:ilvl w:val="0"/>
          <w:numId w:val="6"/>
        </w:numPr>
        <w:tabs>
          <w:tab w:val="left" w:pos="420"/>
        </w:tabs>
        <w:autoSpaceDE/>
        <w:autoSpaceDN/>
        <w:spacing w:before="2" w:after="0"/>
        <w:ind w:left="120" w:right="482"/>
        <w:rPr>
          <w:sz w:val="15"/>
          <w:szCs w:val="15"/>
        </w:rPr>
      </w:pPr>
      <w:r w:rsidRPr="00DA6CE1">
        <w:rPr>
          <w:spacing w:val="-1"/>
        </w:rPr>
        <w:t>Find</w:t>
      </w:r>
      <w:r w:rsidRPr="00DA6CE1">
        <w:rPr>
          <w:spacing w:val="-6"/>
        </w:rPr>
        <w:t xml:space="preserve"> </w:t>
      </w:r>
      <w:r>
        <w:t>the</w:t>
      </w:r>
      <w:r w:rsidRPr="00DA6CE1">
        <w:rPr>
          <w:spacing w:val="-7"/>
        </w:rPr>
        <w:t xml:space="preserve"> </w:t>
      </w:r>
      <w:r w:rsidRPr="00DA6CE1">
        <w:rPr>
          <w:spacing w:val="-1"/>
        </w:rPr>
        <w:t>standardized</w:t>
      </w:r>
      <w:r w:rsidRPr="00DA6CE1">
        <w:rPr>
          <w:spacing w:val="-5"/>
        </w:rPr>
        <w:t xml:space="preserve"> </w:t>
      </w:r>
      <w:r>
        <w:t>z</w:t>
      </w:r>
      <w:r w:rsidRPr="00DA6CE1">
        <w:rPr>
          <w:spacing w:val="-5"/>
        </w:rPr>
        <w:t xml:space="preserve"> </w:t>
      </w:r>
      <w:r w:rsidRPr="00DA6CE1">
        <w:rPr>
          <w:spacing w:val="-1"/>
        </w:rPr>
        <w:t>score</w:t>
      </w:r>
      <w:r w:rsidRPr="00DA6CE1">
        <w:rPr>
          <w:spacing w:val="-7"/>
        </w:rPr>
        <w:t xml:space="preserve"> </w:t>
      </w:r>
      <w:r w:rsidRPr="00DA6CE1">
        <w:rPr>
          <w:spacing w:val="-1"/>
        </w:rPr>
        <w:t>for</w:t>
      </w:r>
      <w:r w:rsidRPr="00DA6CE1">
        <w:rPr>
          <w:spacing w:val="-2"/>
        </w:rPr>
        <w:t xml:space="preserve"> your</w:t>
      </w:r>
      <w:r w:rsidRPr="00DA6CE1">
        <w:rPr>
          <w:spacing w:val="-7"/>
        </w:rPr>
        <w:t xml:space="preserve"> </w:t>
      </w:r>
      <w:r>
        <w:t>sample</w:t>
      </w:r>
      <w:r w:rsidRPr="00DA6CE1">
        <w:rPr>
          <w:spacing w:val="-5"/>
        </w:rPr>
        <w:t xml:space="preserve"> </w:t>
      </w:r>
      <w:r>
        <w:rPr>
          <w:spacing w:val="-1"/>
        </w:rPr>
        <w:t>proportion</w:t>
      </w:r>
      <w:r w:rsidRPr="00DA6CE1">
        <w:rPr>
          <w:spacing w:val="-1"/>
        </w:rPr>
        <w:t>, and</w:t>
      </w:r>
      <w:r w:rsidRPr="00DA6CE1">
        <w:rPr>
          <w:spacing w:val="-6"/>
        </w:rPr>
        <w:t xml:space="preserve"> </w:t>
      </w:r>
      <w:r>
        <w:t>its</w:t>
      </w:r>
      <w:r w:rsidRPr="00DA6CE1">
        <w:rPr>
          <w:spacing w:val="-6"/>
        </w:rPr>
        <w:t xml:space="preserve"> </w:t>
      </w:r>
      <w:r>
        <w:t>corresponding</w:t>
      </w:r>
      <w:r w:rsidRPr="00DA6CE1">
        <w:rPr>
          <w:spacing w:val="-9"/>
        </w:rPr>
        <w:t xml:space="preserve"> </w:t>
      </w:r>
      <w:r w:rsidRPr="00DA6CE1">
        <w:rPr>
          <w:spacing w:val="-1"/>
        </w:rPr>
        <w:t>P-value</w:t>
      </w:r>
      <w:r w:rsidRPr="00DA6CE1">
        <w:rPr>
          <w:spacing w:val="63"/>
          <w:w w:val="99"/>
        </w:rPr>
        <w:t xml:space="preserve"> </w:t>
      </w:r>
    </w:p>
    <w:p w14:paraId="5F1DF9AB" w14:textId="77777777" w:rsidR="00F60925" w:rsidRDefault="00F60925" w:rsidP="00F60925">
      <w:pPr>
        <w:spacing w:before="2" w:line="150" w:lineRule="exact"/>
        <w:rPr>
          <w:sz w:val="15"/>
          <w:szCs w:val="15"/>
        </w:rPr>
      </w:pPr>
    </w:p>
    <w:p w14:paraId="1BFFF4CF" w14:textId="77777777" w:rsidR="00F60925" w:rsidRDefault="00F60925" w:rsidP="00F60925">
      <w:pPr>
        <w:spacing w:before="2" w:line="150" w:lineRule="exact"/>
        <w:rPr>
          <w:sz w:val="15"/>
          <w:szCs w:val="15"/>
        </w:rPr>
      </w:pPr>
    </w:p>
    <w:p w14:paraId="455F5AF4" w14:textId="77777777" w:rsidR="00F60925" w:rsidRDefault="00F60925" w:rsidP="00F60925">
      <w:pPr>
        <w:spacing w:before="2" w:line="150" w:lineRule="exact"/>
        <w:rPr>
          <w:sz w:val="15"/>
          <w:szCs w:val="15"/>
        </w:rPr>
      </w:pPr>
    </w:p>
    <w:p w14:paraId="76310D7E" w14:textId="77777777" w:rsidR="00F60925" w:rsidRDefault="00F60925" w:rsidP="00F60925">
      <w:pPr>
        <w:spacing w:before="2" w:line="150" w:lineRule="exact"/>
        <w:rPr>
          <w:sz w:val="15"/>
          <w:szCs w:val="15"/>
        </w:rPr>
      </w:pPr>
    </w:p>
    <w:p w14:paraId="52DF8638" w14:textId="77777777" w:rsidR="00F60925" w:rsidRDefault="00F60925" w:rsidP="00F60925">
      <w:pPr>
        <w:spacing w:before="2" w:line="150" w:lineRule="exact"/>
        <w:rPr>
          <w:sz w:val="15"/>
          <w:szCs w:val="15"/>
        </w:rPr>
      </w:pPr>
    </w:p>
    <w:p w14:paraId="642CFE77" w14:textId="77777777" w:rsidR="00F60925" w:rsidRDefault="00F60925" w:rsidP="00F60925">
      <w:pPr>
        <w:spacing w:before="2" w:line="150" w:lineRule="exact"/>
        <w:rPr>
          <w:sz w:val="15"/>
          <w:szCs w:val="15"/>
        </w:rPr>
      </w:pPr>
    </w:p>
    <w:p w14:paraId="2D2AF931" w14:textId="77777777" w:rsidR="00F60925" w:rsidRDefault="00F60925" w:rsidP="00F60925">
      <w:pPr>
        <w:spacing w:before="2" w:line="150" w:lineRule="exact"/>
        <w:rPr>
          <w:sz w:val="15"/>
          <w:szCs w:val="15"/>
        </w:rPr>
      </w:pPr>
    </w:p>
    <w:p w14:paraId="64A69E19" w14:textId="77777777" w:rsidR="00F60925" w:rsidRDefault="00F60925" w:rsidP="00F60925">
      <w:pPr>
        <w:spacing w:line="200" w:lineRule="exact"/>
        <w:rPr>
          <w:szCs w:val="20"/>
        </w:rPr>
      </w:pPr>
    </w:p>
    <w:p w14:paraId="670C01FE" w14:textId="77777777" w:rsidR="00F60925" w:rsidRDefault="00F60925" w:rsidP="00F60925">
      <w:pPr>
        <w:spacing w:line="200" w:lineRule="exact"/>
        <w:rPr>
          <w:szCs w:val="20"/>
        </w:rPr>
      </w:pPr>
    </w:p>
    <w:p w14:paraId="52B5501A" w14:textId="77777777" w:rsidR="00F60925" w:rsidRDefault="00F60925" w:rsidP="00F60925">
      <w:pPr>
        <w:spacing w:line="200" w:lineRule="exact"/>
        <w:rPr>
          <w:szCs w:val="20"/>
        </w:rPr>
      </w:pPr>
    </w:p>
    <w:p w14:paraId="10CEE5B1" w14:textId="77777777" w:rsidR="00F60925" w:rsidRDefault="00F60925" w:rsidP="00F60925">
      <w:pPr>
        <w:spacing w:line="200" w:lineRule="exact"/>
        <w:rPr>
          <w:szCs w:val="20"/>
        </w:rPr>
      </w:pPr>
    </w:p>
    <w:p w14:paraId="6C4E6E85" w14:textId="77777777" w:rsidR="00F60925" w:rsidRDefault="00F60925" w:rsidP="00F60925">
      <w:pPr>
        <w:spacing w:line="200" w:lineRule="exact"/>
        <w:rPr>
          <w:szCs w:val="20"/>
        </w:rPr>
      </w:pPr>
    </w:p>
    <w:p w14:paraId="17F2DF80" w14:textId="77777777" w:rsidR="00F60925" w:rsidRDefault="00F60925" w:rsidP="00F60925">
      <w:pPr>
        <w:spacing w:line="200" w:lineRule="exact"/>
        <w:rPr>
          <w:szCs w:val="20"/>
        </w:rPr>
      </w:pPr>
    </w:p>
    <w:p w14:paraId="5B74FCA7" w14:textId="77777777" w:rsidR="00F60925" w:rsidRDefault="00F60925" w:rsidP="00F60925">
      <w:pPr>
        <w:spacing w:line="200" w:lineRule="exact"/>
        <w:rPr>
          <w:szCs w:val="20"/>
        </w:rPr>
      </w:pPr>
    </w:p>
    <w:p w14:paraId="320D73A0" w14:textId="77777777" w:rsidR="00F60925" w:rsidRDefault="00F60925" w:rsidP="00F60925">
      <w:pPr>
        <w:pStyle w:val="BodyText"/>
        <w:widowControl w:val="0"/>
        <w:numPr>
          <w:ilvl w:val="0"/>
          <w:numId w:val="6"/>
        </w:numPr>
        <w:tabs>
          <w:tab w:val="left" w:pos="422"/>
        </w:tabs>
        <w:autoSpaceDE/>
        <w:autoSpaceDN/>
        <w:spacing w:after="0"/>
        <w:ind w:left="422"/>
      </w:pPr>
      <w:r>
        <w:rPr>
          <w:spacing w:val="-1"/>
        </w:rPr>
        <w:t>Interpret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context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original</w:t>
      </w:r>
      <w:r>
        <w:rPr>
          <w:spacing w:val="-6"/>
        </w:rPr>
        <w:t xml:space="preserve"> </w:t>
      </w:r>
      <w:r>
        <w:t>claim.</w:t>
      </w:r>
    </w:p>
    <w:p w14:paraId="49199C9D" w14:textId="77777777" w:rsidR="00F60925" w:rsidRDefault="00F60925" w:rsidP="00F60925">
      <w:pPr>
        <w:pStyle w:val="BodyText"/>
        <w:tabs>
          <w:tab w:val="left" w:pos="422"/>
        </w:tabs>
        <w:ind w:hanging="120"/>
      </w:pPr>
    </w:p>
    <w:p w14:paraId="769A048E" w14:textId="77777777" w:rsidR="00F60925" w:rsidRDefault="00F60925" w:rsidP="00F60925">
      <w:pPr>
        <w:pStyle w:val="BodyText"/>
        <w:tabs>
          <w:tab w:val="left" w:pos="422"/>
        </w:tabs>
        <w:ind w:hanging="120"/>
      </w:pPr>
    </w:p>
    <w:p w14:paraId="1717E673" w14:textId="77777777" w:rsidR="00F60925" w:rsidRDefault="00F60925" w:rsidP="00F13E0D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 w:val="24"/>
        </w:rPr>
      </w:pPr>
    </w:p>
    <w:p w14:paraId="0CDC4659" w14:textId="77777777" w:rsidR="00F60925" w:rsidRDefault="00F60925" w:rsidP="00F13E0D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 w:val="24"/>
        </w:rPr>
      </w:pPr>
    </w:p>
    <w:p w14:paraId="68CB48F8" w14:textId="77777777" w:rsidR="00F13E0D" w:rsidRDefault="00F13E0D" w:rsidP="00F13E0D">
      <w:pPr>
        <w:tabs>
          <w:tab w:val="left" w:pos="360"/>
          <w:tab w:val="left" w:pos="720"/>
        </w:tabs>
        <w:rPr>
          <w:rFonts w:ascii="Times New Roman" w:hAnsi="Times New Roman"/>
          <w:b/>
          <w:sz w:val="24"/>
        </w:rPr>
      </w:pPr>
    </w:p>
    <w:sectPr w:rsidR="00F13E0D" w:rsidSect="00694E1F">
      <w:footerReference w:type="default" r:id="rId2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B4908" w14:textId="77777777" w:rsidR="006F0AAA" w:rsidRDefault="006F0AAA">
      <w:r>
        <w:separator/>
      </w:r>
    </w:p>
  </w:endnote>
  <w:endnote w:type="continuationSeparator" w:id="0">
    <w:p w14:paraId="68CB4909" w14:textId="77777777" w:rsidR="006F0AAA" w:rsidRDefault="006F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B490A" w14:textId="77777777" w:rsidR="00694E1F" w:rsidRDefault="0069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B4906" w14:textId="77777777" w:rsidR="006F0AAA" w:rsidRDefault="006F0AAA">
      <w:r>
        <w:separator/>
      </w:r>
    </w:p>
  </w:footnote>
  <w:footnote w:type="continuationSeparator" w:id="0">
    <w:p w14:paraId="68CB4907" w14:textId="77777777" w:rsidR="006F0AAA" w:rsidRDefault="006F0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C7B3B"/>
    <w:multiLevelType w:val="hybridMultilevel"/>
    <w:tmpl w:val="7312D716"/>
    <w:lvl w:ilvl="0" w:tplc="5BE8612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43940"/>
    <w:multiLevelType w:val="hybridMultilevel"/>
    <w:tmpl w:val="3400548C"/>
    <w:lvl w:ilvl="0" w:tplc="9804384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231B32"/>
    <w:multiLevelType w:val="hybridMultilevel"/>
    <w:tmpl w:val="EE422274"/>
    <w:lvl w:ilvl="0" w:tplc="D6AC2FE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13749E"/>
    <w:multiLevelType w:val="hybridMultilevel"/>
    <w:tmpl w:val="890E58F8"/>
    <w:lvl w:ilvl="0" w:tplc="E3AE25C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8905E5"/>
    <w:multiLevelType w:val="hybridMultilevel"/>
    <w:tmpl w:val="286AF4AA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165491"/>
    <w:multiLevelType w:val="hybridMultilevel"/>
    <w:tmpl w:val="6422DB0E"/>
    <w:lvl w:ilvl="0" w:tplc="535C5E12">
      <w:start w:val="1"/>
      <w:numFmt w:val="lowerLetter"/>
      <w:lvlText w:val="%1)"/>
      <w:lvlJc w:val="left"/>
      <w:pPr>
        <w:ind w:hanging="300"/>
      </w:pPr>
      <w:rPr>
        <w:rFonts w:hint="default"/>
        <w:w w:val="99"/>
        <w:sz w:val="24"/>
        <w:szCs w:val="24"/>
      </w:rPr>
    </w:lvl>
    <w:lvl w:ilvl="1" w:tplc="FEA470CE">
      <w:start w:val="1"/>
      <w:numFmt w:val="bullet"/>
      <w:lvlText w:val="•"/>
      <w:lvlJc w:val="left"/>
      <w:rPr>
        <w:rFonts w:hint="default"/>
      </w:rPr>
    </w:lvl>
    <w:lvl w:ilvl="2" w:tplc="EB163BB4">
      <w:start w:val="1"/>
      <w:numFmt w:val="bullet"/>
      <w:lvlText w:val="•"/>
      <w:lvlJc w:val="left"/>
      <w:rPr>
        <w:rFonts w:hint="default"/>
      </w:rPr>
    </w:lvl>
    <w:lvl w:ilvl="3" w:tplc="EE389E6A">
      <w:start w:val="1"/>
      <w:numFmt w:val="bullet"/>
      <w:lvlText w:val="•"/>
      <w:lvlJc w:val="left"/>
      <w:rPr>
        <w:rFonts w:hint="default"/>
      </w:rPr>
    </w:lvl>
    <w:lvl w:ilvl="4" w:tplc="C2A6EA2E">
      <w:start w:val="1"/>
      <w:numFmt w:val="bullet"/>
      <w:lvlText w:val="•"/>
      <w:lvlJc w:val="left"/>
      <w:rPr>
        <w:rFonts w:hint="default"/>
      </w:rPr>
    </w:lvl>
    <w:lvl w:ilvl="5" w:tplc="AE92C3CC">
      <w:start w:val="1"/>
      <w:numFmt w:val="bullet"/>
      <w:lvlText w:val="•"/>
      <w:lvlJc w:val="left"/>
      <w:rPr>
        <w:rFonts w:hint="default"/>
      </w:rPr>
    </w:lvl>
    <w:lvl w:ilvl="6" w:tplc="DC86889C">
      <w:start w:val="1"/>
      <w:numFmt w:val="bullet"/>
      <w:lvlText w:val="•"/>
      <w:lvlJc w:val="left"/>
      <w:rPr>
        <w:rFonts w:hint="default"/>
      </w:rPr>
    </w:lvl>
    <w:lvl w:ilvl="7" w:tplc="4E3CC37A">
      <w:start w:val="1"/>
      <w:numFmt w:val="bullet"/>
      <w:lvlText w:val="•"/>
      <w:lvlJc w:val="left"/>
      <w:rPr>
        <w:rFonts w:hint="default"/>
      </w:rPr>
    </w:lvl>
    <w:lvl w:ilvl="8" w:tplc="D94E1664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1F"/>
    <w:rsid w:val="000F40A2"/>
    <w:rsid w:val="001354C8"/>
    <w:rsid w:val="00215B4F"/>
    <w:rsid w:val="0035541C"/>
    <w:rsid w:val="00422FB4"/>
    <w:rsid w:val="00694E1F"/>
    <w:rsid w:val="006F0AAA"/>
    <w:rsid w:val="008F7DF1"/>
    <w:rsid w:val="009A37B4"/>
    <w:rsid w:val="00B6657B"/>
    <w:rsid w:val="00C13CDC"/>
    <w:rsid w:val="00C15556"/>
    <w:rsid w:val="00CA1E67"/>
    <w:rsid w:val="00D90236"/>
    <w:rsid w:val="00E20438"/>
    <w:rsid w:val="00EA529D"/>
    <w:rsid w:val="00F13E0D"/>
    <w:rsid w:val="00F37DD5"/>
    <w:rsid w:val="00F42AF4"/>
    <w:rsid w:val="00F52EA4"/>
    <w:rsid w:val="00F60925"/>
    <w:rsid w:val="00F87D11"/>
    <w:rsid w:val="00F9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4:docId w14:val="68CB4896"/>
  <w15:docId w15:val="{9543C739-0D4B-497C-B9DA-AEB856D9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E1F"/>
    <w:pPr>
      <w:autoSpaceDE w:val="0"/>
      <w:autoSpaceDN w:val="0"/>
    </w:pPr>
    <w:rPr>
      <w:rFonts w:ascii="Times" w:hAnsi="Time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rmal">
    <w:name w:val="WP_Normal"/>
    <w:basedOn w:val="Normal"/>
    <w:rsid w:val="00694E1F"/>
    <w:pPr>
      <w:widowControl w:val="0"/>
    </w:pPr>
    <w:rPr>
      <w:rFonts w:ascii="Chicago" w:hAnsi="Chicago"/>
    </w:rPr>
  </w:style>
  <w:style w:type="paragraph" w:customStyle="1" w:styleId="NormalTimesNewRoman">
    <w:name w:val="Normal + Times New Roman"/>
    <w:aliases w:val="12 pt,Before:  5 pt"/>
    <w:basedOn w:val="Normal"/>
    <w:link w:val="NormalTimesNewRomanChar"/>
    <w:rsid w:val="00694E1F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imesNewRomanChar">
    <w:name w:val="Normal + Times New Roman Char"/>
    <w:aliases w:val="12 pt Char,Before:  5 pt Char"/>
    <w:link w:val="NormalTimesNewRoman"/>
    <w:rsid w:val="00694E1F"/>
    <w:rPr>
      <w:sz w:val="24"/>
      <w:szCs w:val="24"/>
      <w:lang w:val="en-US" w:eastAsia="en-US" w:bidi="ar-SA"/>
    </w:rPr>
  </w:style>
  <w:style w:type="paragraph" w:styleId="Header">
    <w:name w:val="header"/>
    <w:basedOn w:val="Normal"/>
    <w:rsid w:val="00694E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4E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4E1F"/>
  </w:style>
  <w:style w:type="paragraph" w:styleId="BodyTextIndent3">
    <w:name w:val="Body Text Indent 3"/>
    <w:basedOn w:val="Normal"/>
    <w:link w:val="BodyTextIndent3Char"/>
    <w:rsid w:val="00F42AF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F42AF4"/>
    <w:rPr>
      <w:rFonts w:ascii="Times" w:hAnsi="Times"/>
      <w:sz w:val="16"/>
      <w:szCs w:val="16"/>
    </w:rPr>
  </w:style>
  <w:style w:type="paragraph" w:styleId="BalloonText">
    <w:name w:val="Balloon Text"/>
    <w:basedOn w:val="Normal"/>
    <w:link w:val="BalloonTextChar"/>
    <w:rsid w:val="00E20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04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3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F6092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60925"/>
    <w:rPr>
      <w:rFonts w:ascii="Times" w:hAnsi="Time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image" Target="media/image9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2.wmf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1.bin"/><Relationship Id="rId22" Type="http://schemas.openxmlformats.org/officeDocument/2006/relationships/image" Target="media/image11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702</Words>
  <Characters>3318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11D</vt:lpstr>
    </vt:vector>
  </TitlesOfParts>
  <Company>The Webb Schools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11D</dc:title>
  <dc:creator>Bruce Nicol</dc:creator>
  <cp:lastModifiedBy>Bruce Nicol</cp:lastModifiedBy>
  <cp:revision>4</cp:revision>
  <cp:lastPrinted>2015-03-11T11:29:00Z</cp:lastPrinted>
  <dcterms:created xsi:type="dcterms:W3CDTF">2016-11-30T13:07:00Z</dcterms:created>
  <dcterms:modified xsi:type="dcterms:W3CDTF">2016-11-30T16:29:00Z</dcterms:modified>
</cp:coreProperties>
</file>