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ED099" w14:textId="77777777" w:rsidR="00B40779" w:rsidRPr="00B40779" w:rsidRDefault="00B40779" w:rsidP="00B40779">
      <w:pPr>
        <w:rPr>
          <w:b/>
          <w:i/>
          <w:u w:val="single"/>
        </w:rPr>
      </w:pPr>
      <w:r w:rsidRPr="00B40779">
        <w:rPr>
          <w:b/>
          <w:i/>
          <w:u w:val="single"/>
        </w:rPr>
        <w:t>Statistics Linear Regression Worksheet</w:t>
      </w:r>
      <w:r w:rsidR="00BC589D">
        <w:rPr>
          <w:b/>
          <w:i/>
          <w:u w:val="single"/>
        </w:rPr>
        <w:tab/>
      </w:r>
      <w:r w:rsidR="00BC589D">
        <w:rPr>
          <w:b/>
          <w:i/>
          <w:u w:val="single"/>
        </w:rPr>
        <w:tab/>
      </w:r>
      <w:r w:rsidR="00BC589D">
        <w:rPr>
          <w:b/>
          <w:i/>
          <w:u w:val="single"/>
        </w:rPr>
        <w:tab/>
      </w:r>
      <w:r w:rsidR="00BC589D">
        <w:rPr>
          <w:b/>
          <w:i/>
          <w:u w:val="single"/>
        </w:rPr>
        <w:tab/>
        <w:t>Name:</w:t>
      </w:r>
      <w:r w:rsidR="00BC589D">
        <w:rPr>
          <w:b/>
          <w:i/>
          <w:u w:val="single"/>
        </w:rPr>
        <w:tab/>
      </w:r>
      <w:r w:rsidR="00BC589D">
        <w:rPr>
          <w:b/>
          <w:i/>
          <w:u w:val="single"/>
        </w:rPr>
        <w:tab/>
      </w:r>
      <w:r w:rsidR="00BC589D">
        <w:rPr>
          <w:b/>
          <w:i/>
          <w:u w:val="single"/>
        </w:rPr>
        <w:tab/>
      </w:r>
      <w:r w:rsidR="00BC589D">
        <w:rPr>
          <w:b/>
          <w:i/>
          <w:u w:val="single"/>
        </w:rPr>
        <w:tab/>
      </w:r>
    </w:p>
    <w:p w14:paraId="56754FB4" w14:textId="77777777" w:rsidR="00B40779" w:rsidRDefault="00B40779" w:rsidP="00B40779"/>
    <w:p w14:paraId="6D7F8939" w14:textId="77777777" w:rsidR="00E370EA" w:rsidRDefault="001820AA" w:rsidP="00E370EA">
      <w:pPr>
        <w:numPr>
          <w:ilvl w:val="0"/>
          <w:numId w:val="6"/>
        </w:numPr>
      </w:pPr>
      <w:r>
        <w:t xml:space="preserve">A study measured the heights of husbands and wives to see if there was any relationship.  The mean of the wives’ heights was 64.5 inches with a standard deviation of 2.5 inches.  The mean of the husbands’ heights was 68.5 inches with a standard deviation of 2.7 inches.  The resulting correlation was 0.5. </w:t>
      </w:r>
    </w:p>
    <w:p w14:paraId="50C051EF" w14:textId="77777777" w:rsidR="00E370EA" w:rsidRDefault="00E370EA" w:rsidP="00E370EA">
      <w:pPr>
        <w:ind w:left="720"/>
      </w:pPr>
    </w:p>
    <w:p w14:paraId="7D140BF9" w14:textId="77777777" w:rsidR="001820AA" w:rsidRDefault="001820AA" w:rsidP="00E370EA">
      <w:pPr>
        <w:numPr>
          <w:ilvl w:val="0"/>
          <w:numId w:val="7"/>
        </w:numPr>
      </w:pPr>
      <w:r>
        <w:t xml:space="preserve"> Find the equation of the LSRL</w:t>
      </w:r>
      <w:r w:rsidR="00667C20">
        <w:t xml:space="preserve"> to predict the husband’s height</w:t>
      </w:r>
      <w:r>
        <w:t>.</w:t>
      </w:r>
    </w:p>
    <w:p w14:paraId="051C3A9C" w14:textId="77777777" w:rsidR="00E370EA" w:rsidRDefault="00E370EA" w:rsidP="00E370EA"/>
    <w:p w14:paraId="122A9077" w14:textId="77777777" w:rsidR="00E370EA" w:rsidRDefault="00E370EA" w:rsidP="00E370EA"/>
    <w:p w14:paraId="05F4EE5D" w14:textId="77777777" w:rsidR="00E370EA" w:rsidRDefault="00E370EA" w:rsidP="00E370EA"/>
    <w:p w14:paraId="2069240E" w14:textId="77777777" w:rsidR="00E370EA" w:rsidRDefault="00E370EA" w:rsidP="00E370EA"/>
    <w:p w14:paraId="7C98DE63" w14:textId="77777777" w:rsidR="00E370EA" w:rsidRDefault="00E370EA" w:rsidP="00E370EA">
      <w:pPr>
        <w:numPr>
          <w:ilvl w:val="0"/>
          <w:numId w:val="7"/>
        </w:numPr>
      </w:pPr>
      <w:r>
        <w:t>What would you predict for the height of a husband given a wife’s height of 66 inches?</w:t>
      </w:r>
    </w:p>
    <w:p w14:paraId="0F9869BD" w14:textId="77777777" w:rsidR="00E370EA" w:rsidRDefault="00E370EA" w:rsidP="00E370EA"/>
    <w:p w14:paraId="638B9873" w14:textId="77777777" w:rsidR="006810F8" w:rsidRDefault="006810F8" w:rsidP="001820AA"/>
    <w:p w14:paraId="7D64563B" w14:textId="77777777" w:rsidR="006810F8" w:rsidRDefault="006810F8" w:rsidP="001820AA"/>
    <w:p w14:paraId="0D4D0934" w14:textId="13586DA1" w:rsidR="006810F8" w:rsidRDefault="006810F8" w:rsidP="00E370EA">
      <w:pPr>
        <w:pStyle w:val="WPNormal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copy machine dealer has data on the number x of copy machines at each of 89 customer locations and the number y of service calls in a month at each location.  Summary calculations give </w:t>
      </w:r>
      <w:r w:rsidR="00E370EA">
        <w:rPr>
          <w:rFonts w:ascii="Times New Roman" w:hAnsi="Times New Roman"/>
          <w:noProof/>
          <w:sz w:val="20"/>
        </w:rPr>
        <w:drawing>
          <wp:inline distT="0" distB="0" distL="0" distR="0" wp14:anchorId="25C2F960" wp14:editId="446FE2B1">
            <wp:extent cx="129540" cy="20574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= 8.4, s</w:t>
      </w:r>
      <w:r>
        <w:rPr>
          <w:rFonts w:ascii="Times New Roman" w:hAnsi="Times New Roman"/>
          <w:position w:val="-4"/>
        </w:rPr>
        <w:t>x</w:t>
      </w:r>
      <w:r>
        <w:rPr>
          <w:rFonts w:ascii="Times New Roman" w:hAnsi="Times New Roman"/>
        </w:rPr>
        <w:t xml:space="preserve"> = 2.1, </w:t>
      </w:r>
      <w:r w:rsidR="00E370EA">
        <w:rPr>
          <w:rFonts w:ascii="Times New Roman" w:hAnsi="Times New Roman"/>
          <w:noProof/>
          <w:sz w:val="20"/>
        </w:rPr>
        <w:drawing>
          <wp:inline distT="0" distB="0" distL="0" distR="0" wp14:anchorId="43E5904C" wp14:editId="5B66497B">
            <wp:extent cx="129540" cy="205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= 14.2, s</w:t>
      </w:r>
      <w:r>
        <w:rPr>
          <w:rFonts w:ascii="Times New Roman" w:hAnsi="Times New Roman"/>
          <w:position w:val="-4"/>
        </w:rPr>
        <w:t>y</w:t>
      </w:r>
      <w:r>
        <w:rPr>
          <w:rFonts w:ascii="Times New Roman" w:hAnsi="Times New Roman"/>
        </w:rPr>
        <w:t xml:space="preserve"> = 3.8, and r = 0.86.  </w:t>
      </w:r>
    </w:p>
    <w:p w14:paraId="5F66B56E" w14:textId="77777777" w:rsidR="006810F8" w:rsidRDefault="006810F8" w:rsidP="006810F8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</w:rPr>
      </w:pPr>
    </w:p>
    <w:p w14:paraId="024B16E1" w14:textId="77777777" w:rsidR="006810F8" w:rsidRDefault="006810F8" w:rsidP="00E370EA">
      <w:pPr>
        <w:pStyle w:val="WPNormal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>What is the equation of the least squares regression line?</w:t>
      </w:r>
    </w:p>
    <w:p w14:paraId="15B96805" w14:textId="77777777" w:rsidR="00E370EA" w:rsidRDefault="00E370EA" w:rsidP="00E370EA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34CBDC35" w14:textId="77777777" w:rsidR="00E370EA" w:rsidRDefault="00E370EA" w:rsidP="00E370EA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0BCBA08B" w14:textId="77777777" w:rsidR="00E370EA" w:rsidRDefault="00E370EA" w:rsidP="00E370EA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1DDAAC52" w14:textId="77777777" w:rsidR="00E370EA" w:rsidRDefault="00E370EA" w:rsidP="00E370EA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91185A0" w14:textId="77777777" w:rsidR="00E370EA" w:rsidRDefault="00E370EA" w:rsidP="00E370EA">
      <w:pPr>
        <w:pStyle w:val="WPNormal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What would you predict for the number of service calls for a location with 12 copiers?</w:t>
      </w:r>
    </w:p>
    <w:p w14:paraId="60404209" w14:textId="77777777" w:rsidR="006810F8" w:rsidRDefault="006810F8" w:rsidP="006810F8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</w:rPr>
      </w:pPr>
    </w:p>
    <w:p w14:paraId="1C32373A" w14:textId="77777777" w:rsidR="001820AA" w:rsidRDefault="001820AA" w:rsidP="001820AA"/>
    <w:p w14:paraId="7BF8F021" w14:textId="646BA8F5" w:rsidR="00E84271" w:rsidRDefault="00E84271" w:rsidP="00E84271">
      <w:pPr>
        <w:pStyle w:val="ListParagraph"/>
        <w:numPr>
          <w:ilvl w:val="0"/>
          <w:numId w:val="6"/>
        </w:numPr>
      </w:pPr>
      <w:r w:rsidRPr="00E84271">
        <w:t>One measure of the success of knee surgery is post-surgical range of motion for the knee joint following a knee dislocation.</w:t>
      </w:r>
    </w:p>
    <w:p w14:paraId="00E5C0E4" w14:textId="77777777" w:rsidR="00E84271" w:rsidRPr="00E84271" w:rsidRDefault="00E84271" w:rsidP="00E84271">
      <w:pPr>
        <w:pStyle w:val="ListParagraph"/>
      </w:pPr>
    </w:p>
    <w:p w14:paraId="1821172E" w14:textId="3D15D398" w:rsidR="00E84271" w:rsidRPr="00E84271" w:rsidRDefault="00E84271" w:rsidP="00E84271">
      <w:r w:rsidRPr="00E84271">
        <w:t>Age</w:t>
      </w:r>
      <w:r w:rsidRPr="00E84271">
        <w:tab/>
      </w:r>
      <w:r w:rsidRPr="00E84271">
        <w:tab/>
      </w:r>
      <w:r>
        <w:t xml:space="preserve">            </w:t>
      </w:r>
      <w:r w:rsidRPr="00E84271">
        <w:t>45</w:t>
      </w:r>
      <w:r w:rsidRPr="00E84271">
        <w:tab/>
        <w:t>40</w:t>
      </w:r>
      <w:r w:rsidRPr="00E84271">
        <w:tab/>
        <w:t>31</w:t>
      </w:r>
      <w:r w:rsidRPr="00E84271">
        <w:tab/>
        <w:t>28</w:t>
      </w:r>
      <w:r w:rsidRPr="00E84271">
        <w:tab/>
        <w:t>26</w:t>
      </w:r>
      <w:r w:rsidRPr="00E84271">
        <w:tab/>
        <w:t>16</w:t>
      </w:r>
      <w:r w:rsidRPr="00E84271">
        <w:tab/>
        <w:t>14</w:t>
      </w:r>
      <w:r w:rsidRPr="00E84271">
        <w:tab/>
        <w:t>20</w:t>
      </w:r>
      <w:r w:rsidRPr="00E84271">
        <w:tab/>
        <w:t>21</w:t>
      </w:r>
    </w:p>
    <w:p w14:paraId="4882F67C" w14:textId="01BB191A" w:rsidR="00E84271" w:rsidRDefault="00E84271" w:rsidP="00E84271">
      <w:r w:rsidRPr="00E84271">
        <w:t>Range of Motion</w:t>
      </w:r>
      <w:r w:rsidRPr="00E84271">
        <w:tab/>
        <w:t>205</w:t>
      </w:r>
      <w:r w:rsidRPr="00E84271">
        <w:tab/>
        <w:t>137</w:t>
      </w:r>
      <w:r w:rsidRPr="00E84271">
        <w:tab/>
        <w:t>133</w:t>
      </w:r>
      <w:r w:rsidRPr="00E84271">
        <w:tab/>
        <w:t>122</w:t>
      </w:r>
      <w:r w:rsidRPr="00E84271">
        <w:tab/>
        <w:t>135</w:t>
      </w:r>
      <w:r w:rsidRPr="00E84271">
        <w:tab/>
        <w:t>135</w:t>
      </w:r>
      <w:r w:rsidRPr="00E84271">
        <w:tab/>
        <w:t>108</w:t>
      </w:r>
      <w:r w:rsidRPr="00E84271">
        <w:tab/>
        <w:t>120</w:t>
      </w:r>
      <w:r w:rsidRPr="00E84271">
        <w:tab/>
        <w:t>127</w:t>
      </w:r>
    </w:p>
    <w:p w14:paraId="3507A7BF" w14:textId="77777777" w:rsidR="00E84271" w:rsidRDefault="00E84271" w:rsidP="00E84271"/>
    <w:p w14:paraId="1C58A2AB" w14:textId="3D3B4260" w:rsidR="00E84271" w:rsidRDefault="00E84271" w:rsidP="00E84271">
      <w:pPr>
        <w:pStyle w:val="ListParagraph"/>
        <w:numPr>
          <w:ilvl w:val="0"/>
          <w:numId w:val="10"/>
        </w:numPr>
      </w:pPr>
      <w:r>
        <w:t>Find the LSRL</w:t>
      </w:r>
    </w:p>
    <w:p w14:paraId="5C17CC5B" w14:textId="77777777" w:rsidR="00E84271" w:rsidRDefault="00E84271" w:rsidP="00E84271"/>
    <w:p w14:paraId="32A96A07" w14:textId="77777777" w:rsidR="00E84271" w:rsidRDefault="00E84271" w:rsidP="00E84271"/>
    <w:p w14:paraId="09633029" w14:textId="0B02CE3F" w:rsidR="00E84271" w:rsidRDefault="00E84271" w:rsidP="00E84271">
      <w:pPr>
        <w:pStyle w:val="ListParagraph"/>
        <w:numPr>
          <w:ilvl w:val="0"/>
          <w:numId w:val="10"/>
        </w:numPr>
      </w:pPr>
      <w:r>
        <w:t>If John was 25 when he was injured and his range of motion was measured as 120, what was the residual for him</w:t>
      </w:r>
    </w:p>
    <w:p w14:paraId="28556550" w14:textId="77777777" w:rsidR="00E84271" w:rsidRDefault="00E84271" w:rsidP="00E84271"/>
    <w:p w14:paraId="1D96D33A" w14:textId="77777777" w:rsidR="00E84271" w:rsidRDefault="00E84271" w:rsidP="00E84271"/>
    <w:p w14:paraId="284C1D0A" w14:textId="78BBEA48" w:rsidR="00E84271" w:rsidRPr="00E84271" w:rsidRDefault="00E84271" w:rsidP="00E84271">
      <w:pPr>
        <w:pStyle w:val="ListParagraph"/>
        <w:numPr>
          <w:ilvl w:val="0"/>
          <w:numId w:val="10"/>
        </w:numPr>
      </w:pPr>
      <w:r>
        <w:t>What % of the variation in range of motion is accounted for by the linear model relating to age?</w:t>
      </w:r>
    </w:p>
    <w:p w14:paraId="51B84885" w14:textId="77777777" w:rsidR="006810F8" w:rsidRDefault="006810F8" w:rsidP="001820AA">
      <w:bookmarkStart w:id="0" w:name="_GoBack"/>
      <w:bookmarkEnd w:id="0"/>
    </w:p>
    <w:sectPr w:rsidR="006810F8" w:rsidSect="001820AA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6C6"/>
    <w:multiLevelType w:val="singleLevel"/>
    <w:tmpl w:val="F3245540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933FD"/>
    <w:multiLevelType w:val="hybridMultilevel"/>
    <w:tmpl w:val="CE5AD2FC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34945"/>
    <w:multiLevelType w:val="hybridMultilevel"/>
    <w:tmpl w:val="07D6E73C"/>
    <w:lvl w:ilvl="0" w:tplc="45ECC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5168F"/>
    <w:multiLevelType w:val="hybridMultilevel"/>
    <w:tmpl w:val="622210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70162"/>
    <w:multiLevelType w:val="singleLevel"/>
    <w:tmpl w:val="99F26A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EBD1371"/>
    <w:multiLevelType w:val="hybridMultilevel"/>
    <w:tmpl w:val="98466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5546"/>
    <w:multiLevelType w:val="hybridMultilevel"/>
    <w:tmpl w:val="6E182D06"/>
    <w:lvl w:ilvl="0" w:tplc="53204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F74F37"/>
    <w:multiLevelType w:val="hybridMultilevel"/>
    <w:tmpl w:val="6CF45C22"/>
    <w:lvl w:ilvl="0" w:tplc="F4F854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374165"/>
    <w:multiLevelType w:val="singleLevel"/>
    <w:tmpl w:val="EEF4A1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70D0B6C"/>
    <w:multiLevelType w:val="hybridMultilevel"/>
    <w:tmpl w:val="079651E6"/>
    <w:lvl w:ilvl="0" w:tplc="7FEE5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79"/>
    <w:rsid w:val="001820AA"/>
    <w:rsid w:val="004879A2"/>
    <w:rsid w:val="00642E3F"/>
    <w:rsid w:val="00667C20"/>
    <w:rsid w:val="006810F8"/>
    <w:rsid w:val="00B40779"/>
    <w:rsid w:val="00B649CB"/>
    <w:rsid w:val="00BC589D"/>
    <w:rsid w:val="00E370EA"/>
    <w:rsid w:val="00E84271"/>
    <w:rsid w:val="00EF4A42"/>
    <w:rsid w:val="00F76E41"/>
    <w:rsid w:val="00F9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D263E"/>
  <w15:chartTrackingRefBased/>
  <w15:docId w15:val="{18EC62CD-723C-48F2-B25E-9D96985E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79"/>
    <w:rPr>
      <w:sz w:val="24"/>
      <w:szCs w:val="24"/>
    </w:rPr>
  </w:style>
  <w:style w:type="paragraph" w:styleId="Heading2">
    <w:name w:val="heading 2"/>
    <w:basedOn w:val="Normal"/>
    <w:next w:val="Normal"/>
    <w:qFormat/>
    <w:rsid w:val="00B40779"/>
    <w:pPr>
      <w:keepNext/>
      <w:widowControl w:val="0"/>
      <w:autoSpaceDE w:val="0"/>
      <w:autoSpaceDN w:val="0"/>
      <w:ind w:right="-720"/>
      <w:outlineLvl w:val="1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rsid w:val="006810F8"/>
    <w:pPr>
      <w:widowControl w:val="0"/>
    </w:pPr>
    <w:rPr>
      <w:rFonts w:ascii="Chicago" w:hAnsi="Chicago"/>
      <w:szCs w:val="20"/>
    </w:rPr>
  </w:style>
  <w:style w:type="paragraph" w:styleId="BodyText2">
    <w:name w:val="Body Text 2"/>
    <w:basedOn w:val="Normal"/>
    <w:link w:val="BodyText2Char"/>
    <w:rsid w:val="006810F8"/>
    <w:pPr>
      <w:jc w:val="both"/>
    </w:pPr>
    <w:rPr>
      <w:sz w:val="44"/>
      <w:szCs w:val="20"/>
    </w:rPr>
  </w:style>
  <w:style w:type="character" w:customStyle="1" w:styleId="BodyText2Char">
    <w:name w:val="Body Text 2 Char"/>
    <w:link w:val="BodyText2"/>
    <w:rsid w:val="006810F8"/>
    <w:rPr>
      <w:sz w:val="44"/>
    </w:rPr>
  </w:style>
  <w:style w:type="paragraph" w:styleId="ListParagraph">
    <w:name w:val="List Paragraph"/>
    <w:basedOn w:val="Normal"/>
    <w:uiPriority w:val="34"/>
    <w:qFormat/>
    <w:rsid w:val="00E8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Linear Regression Worksheet</vt:lpstr>
    </vt:vector>
  </TitlesOfParts>
  <Company>LTISD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Linear Regression Worksheet</dc:title>
  <dc:subject/>
  <dc:creator>Lake Travis ISD</dc:creator>
  <cp:keywords/>
  <cp:lastModifiedBy>Bruce Nicol</cp:lastModifiedBy>
  <cp:revision>3</cp:revision>
  <dcterms:created xsi:type="dcterms:W3CDTF">2015-09-28T11:46:00Z</dcterms:created>
  <dcterms:modified xsi:type="dcterms:W3CDTF">2016-08-30T11:18:00Z</dcterms:modified>
</cp:coreProperties>
</file>