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ABEF" w14:textId="77777777" w:rsidR="009427C3" w:rsidRPr="00105896" w:rsidRDefault="00852C02" w:rsidP="00105896">
      <w:pPr>
        <w:spacing w:after="0"/>
        <w:ind w:left="10" w:right="23" w:hanging="10"/>
        <w:rPr>
          <w:b/>
          <w:color w:val="000000" w:themeColor="text1"/>
          <w:sz w:val="28"/>
          <w:szCs w:val="28"/>
        </w:rPr>
      </w:pPr>
      <w:r w:rsidRPr="00105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Income Tax</w:t>
      </w:r>
      <w:r w:rsidR="00105896" w:rsidRPr="00105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es and Schedules</w:t>
      </w:r>
      <w:r w:rsidRPr="00105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5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105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105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105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105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1058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Name ______________</w:t>
      </w:r>
    </w:p>
    <w:p w14:paraId="3117B822" w14:textId="77777777" w:rsidR="009427C3" w:rsidRDefault="00852C02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8DAC8D" w14:textId="77777777" w:rsidR="009427C3" w:rsidRDefault="00852C02">
      <w:pPr>
        <w:spacing w:after="5" w:line="255" w:lineRule="auto"/>
        <w:ind w:left="-5" w:right="23" w:hanging="10"/>
      </w:pPr>
      <w:r>
        <w:rPr>
          <w:rFonts w:ascii="Times New Roman" w:eastAsia="Times New Roman" w:hAnsi="Times New Roman" w:cs="Times New Roman"/>
          <w:sz w:val="24"/>
        </w:rPr>
        <w:t xml:space="preserve">The income tax that you pay is not a </w:t>
      </w:r>
      <w:r>
        <w:rPr>
          <w:rFonts w:ascii="Times New Roman" w:eastAsia="Times New Roman" w:hAnsi="Times New Roman" w:cs="Times New Roman"/>
          <w:i/>
          <w:sz w:val="24"/>
        </w:rPr>
        <w:t>flat tax</w:t>
      </w:r>
      <w:r>
        <w:rPr>
          <w:rFonts w:ascii="Times New Roman" w:eastAsia="Times New Roman" w:hAnsi="Times New Roman" w:cs="Times New Roman"/>
          <w:sz w:val="24"/>
        </w:rPr>
        <w:t xml:space="preserve"> but a </w:t>
      </w:r>
      <w:r>
        <w:rPr>
          <w:rFonts w:ascii="Times New Roman" w:eastAsia="Times New Roman" w:hAnsi="Times New Roman" w:cs="Times New Roman"/>
          <w:i/>
          <w:sz w:val="24"/>
        </w:rPr>
        <w:t>graduated tax</w:t>
      </w:r>
      <w:r>
        <w:rPr>
          <w:rFonts w:ascii="Times New Roman" w:eastAsia="Times New Roman" w:hAnsi="Times New Roman" w:cs="Times New Roman"/>
          <w:sz w:val="24"/>
        </w:rPr>
        <w:t xml:space="preserve"> based on your income level.  The six tax brackets (for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single taxpayers) are summarized in the table below. </w:t>
      </w:r>
    </w:p>
    <w:p w14:paraId="32215C17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D6A10B" w14:textId="77777777" w:rsidR="009427C3" w:rsidRDefault="00852C02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ECEFCB" w14:textId="7B029F19" w:rsidR="009427C3" w:rsidRDefault="00852C02">
      <w:pPr>
        <w:pStyle w:val="Heading2"/>
        <w:spacing w:after="4" w:line="256" w:lineRule="auto"/>
        <w:ind w:left="3589" w:right="3600"/>
        <w:jc w:val="center"/>
      </w:pPr>
      <w:r>
        <w:rPr>
          <w:b w:val="0"/>
          <w:color w:val="000000"/>
        </w:rPr>
        <w:t>SIMPLIFIED TAX SCHEDULE</w:t>
      </w:r>
    </w:p>
    <w:tbl>
      <w:tblPr>
        <w:tblStyle w:val="TableGrid"/>
        <w:tblW w:w="8730" w:type="dxa"/>
        <w:tblInd w:w="450" w:type="dxa"/>
        <w:tblCellMar>
          <w:top w:w="11" w:type="dxa"/>
          <w:left w:w="2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4500"/>
      </w:tblGrid>
      <w:tr w:rsidR="009427C3" w14:paraId="06D8D881" w14:textId="77777777">
        <w:trPr>
          <w:trHeight w:val="332"/>
        </w:trPr>
        <w:tc>
          <w:tcPr>
            <w:tcW w:w="4230" w:type="dxa"/>
            <w:tcBorders>
              <w:top w:val="single" w:sz="24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34B845EB" w14:textId="77777777" w:rsidR="009427C3" w:rsidRDefault="00852C02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If your taxable income is</w:t>
            </w:r>
            <w:r>
              <w:rPr>
                <w:color w:val="840000"/>
                <w:sz w:val="2"/>
              </w:rPr>
              <w:t xml:space="preserve"> </w:t>
            </w:r>
          </w:p>
        </w:tc>
        <w:tc>
          <w:tcPr>
            <w:tcW w:w="4500" w:type="dxa"/>
            <w:tcBorders>
              <w:top w:val="single" w:sz="24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1C5F15ED" w14:textId="77777777" w:rsidR="009427C3" w:rsidRDefault="00852C02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Your federal income tax bracket is</w:t>
            </w:r>
            <w:r>
              <w:rPr>
                <w:color w:val="860000"/>
                <w:sz w:val="2"/>
              </w:rPr>
              <w:t xml:space="preserve"> </w:t>
            </w:r>
          </w:p>
        </w:tc>
      </w:tr>
      <w:tr w:rsidR="009427C3" w14:paraId="4378FE45" w14:textId="77777777">
        <w:trPr>
          <w:trHeight w:val="306"/>
        </w:trPr>
        <w:tc>
          <w:tcPr>
            <w:tcW w:w="423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47F67134" w14:textId="77777777" w:rsidR="009427C3" w:rsidRDefault="00852C02">
            <w:pPr>
              <w:spacing w:after="0"/>
              <w:ind w:left="2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$0 ≤ x &lt; $7,550</w:t>
            </w:r>
            <w:r>
              <w:rPr>
                <w:color w:val="900000"/>
                <w:sz w:val="2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5461B566" w14:textId="77777777" w:rsidR="009427C3" w:rsidRDefault="00852C02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10 %</w:t>
            </w:r>
            <w:r>
              <w:rPr>
                <w:color w:val="920000"/>
                <w:sz w:val="2"/>
              </w:rPr>
              <w:t xml:space="preserve"> </w:t>
            </w:r>
          </w:p>
        </w:tc>
      </w:tr>
      <w:tr w:rsidR="009427C3" w14:paraId="3441DE73" w14:textId="77777777">
        <w:trPr>
          <w:trHeight w:val="306"/>
        </w:trPr>
        <w:tc>
          <w:tcPr>
            <w:tcW w:w="423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13BF6C58" w14:textId="77777777" w:rsidR="009427C3" w:rsidRDefault="00852C02">
            <w:pPr>
              <w:spacing w:after="0"/>
              <w:ind w:left="820"/>
            </w:pPr>
            <w:r>
              <w:rPr>
                <w:rFonts w:ascii="Times New Roman" w:eastAsia="Times New Roman" w:hAnsi="Times New Roman" w:cs="Times New Roman"/>
                <w:sz w:val="24"/>
              </w:rPr>
              <w:t>$ 7,550 ≤  x &lt; $ 30,650</w:t>
            </w:r>
            <w:r>
              <w:rPr>
                <w:color w:val="9B0000"/>
                <w:sz w:val="2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31AC2630" w14:textId="77777777" w:rsidR="009427C3" w:rsidRDefault="00852C02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15 %</w:t>
            </w:r>
            <w:r>
              <w:rPr>
                <w:color w:val="9F0000"/>
                <w:sz w:val="2"/>
              </w:rPr>
              <w:t xml:space="preserve"> </w:t>
            </w:r>
          </w:p>
        </w:tc>
      </w:tr>
      <w:tr w:rsidR="009427C3" w14:paraId="1A4C8FFB" w14:textId="77777777">
        <w:trPr>
          <w:trHeight w:val="306"/>
        </w:trPr>
        <w:tc>
          <w:tcPr>
            <w:tcW w:w="423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5DFFA18A" w14:textId="77777777" w:rsidR="009427C3" w:rsidRDefault="00852C02">
            <w:pPr>
              <w:spacing w:after="0"/>
              <w:ind w:left="786"/>
            </w:pPr>
            <w:r>
              <w:rPr>
                <w:rFonts w:ascii="Times New Roman" w:eastAsia="Times New Roman" w:hAnsi="Times New Roman" w:cs="Times New Roman"/>
                <w:sz w:val="24"/>
              </w:rPr>
              <w:t>$ 30,650 ≤ x &lt;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$ 74,200</w:t>
            </w:r>
            <w:r>
              <w:rPr>
                <w:color w:val="A70000"/>
                <w:sz w:val="2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32E51B14" w14:textId="77777777" w:rsidR="009427C3" w:rsidRDefault="00852C02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25 %</w:t>
            </w:r>
            <w:r>
              <w:rPr>
                <w:color w:val="AB0000"/>
                <w:sz w:val="2"/>
              </w:rPr>
              <w:t xml:space="preserve"> </w:t>
            </w:r>
          </w:p>
        </w:tc>
      </w:tr>
      <w:tr w:rsidR="009427C3" w14:paraId="6945BAD6" w14:textId="77777777">
        <w:trPr>
          <w:trHeight w:val="306"/>
        </w:trPr>
        <w:tc>
          <w:tcPr>
            <w:tcW w:w="423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063C4F21" w14:textId="77777777" w:rsidR="009427C3" w:rsidRDefault="00852C02">
            <w:pPr>
              <w:spacing w:after="0"/>
              <w:ind w:left="751"/>
            </w:pPr>
            <w:r>
              <w:rPr>
                <w:rFonts w:ascii="Times New Roman" w:eastAsia="Times New Roman" w:hAnsi="Times New Roman" w:cs="Times New Roman"/>
                <w:sz w:val="24"/>
              </w:rPr>
              <w:t>$ 74,200 ≤ x &lt;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$154,800</w:t>
            </w:r>
            <w:r>
              <w:rPr>
                <w:color w:val="B30000"/>
                <w:sz w:val="2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52B44847" w14:textId="77777777" w:rsidR="009427C3" w:rsidRDefault="00852C02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28 %</w:t>
            </w:r>
            <w:r>
              <w:rPr>
                <w:color w:val="B70000"/>
                <w:sz w:val="2"/>
              </w:rPr>
              <w:t xml:space="preserve"> </w:t>
            </w:r>
          </w:p>
        </w:tc>
      </w:tr>
      <w:tr w:rsidR="009427C3" w14:paraId="0FD2B126" w14:textId="77777777">
        <w:trPr>
          <w:trHeight w:val="306"/>
        </w:trPr>
        <w:tc>
          <w:tcPr>
            <w:tcW w:w="423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331D84ED" w14:textId="77777777" w:rsidR="009427C3" w:rsidRDefault="00852C02">
            <w:pPr>
              <w:spacing w:after="0"/>
              <w:ind w:left="751"/>
            </w:pPr>
            <w:r>
              <w:rPr>
                <w:rFonts w:ascii="Times New Roman" w:eastAsia="Times New Roman" w:hAnsi="Times New Roman" w:cs="Times New Roman"/>
                <w:sz w:val="24"/>
              </w:rPr>
              <w:t>$154,800 ≤ x &lt;$336,550</w:t>
            </w:r>
            <w:r>
              <w:rPr>
                <w:color w:val="BE0000"/>
                <w:sz w:val="2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0E814221" w14:textId="77777777" w:rsidR="009427C3" w:rsidRDefault="00852C02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33 %</w:t>
            </w:r>
            <w:r>
              <w:rPr>
                <w:color w:val="C30000"/>
                <w:sz w:val="2"/>
              </w:rPr>
              <w:t xml:space="preserve"> </w:t>
            </w:r>
          </w:p>
        </w:tc>
      </w:tr>
      <w:tr w:rsidR="009427C3" w14:paraId="3F4E40C7" w14:textId="77777777">
        <w:trPr>
          <w:trHeight w:val="328"/>
        </w:trPr>
        <w:tc>
          <w:tcPr>
            <w:tcW w:w="4230" w:type="dxa"/>
            <w:tcBorders>
              <w:top w:val="single" w:sz="6" w:space="0" w:color="008080"/>
              <w:left w:val="single" w:sz="24" w:space="0" w:color="008080"/>
              <w:bottom w:val="single" w:sz="24" w:space="0" w:color="008080"/>
              <w:right w:val="single" w:sz="6" w:space="0" w:color="008080"/>
            </w:tcBorders>
          </w:tcPr>
          <w:p w14:paraId="20E2CB62" w14:textId="77777777" w:rsidR="009427C3" w:rsidRDefault="00852C02">
            <w:pPr>
              <w:spacing w:after="0"/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$336,550 ≤ x</w:t>
            </w:r>
            <w:r>
              <w:rPr>
                <w:color w:val="CA0000"/>
                <w:sz w:val="2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8080"/>
              <w:left w:val="single" w:sz="6" w:space="0" w:color="008080"/>
              <w:bottom w:val="single" w:sz="24" w:space="0" w:color="008080"/>
              <w:right w:val="single" w:sz="24" w:space="0" w:color="008080"/>
            </w:tcBorders>
          </w:tcPr>
          <w:p w14:paraId="37A13A81" w14:textId="77777777" w:rsidR="009427C3" w:rsidRDefault="00852C02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35 %</w:t>
            </w:r>
            <w:r>
              <w:rPr>
                <w:color w:val="CF0000"/>
                <w:sz w:val="2"/>
              </w:rPr>
              <w:t xml:space="preserve"> </w:t>
            </w:r>
          </w:p>
        </w:tc>
      </w:tr>
    </w:tbl>
    <w:p w14:paraId="3817EAEF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9CA819" w14:textId="77777777" w:rsidR="009427C3" w:rsidRDefault="00852C02">
      <w:pPr>
        <w:spacing w:after="5" w:line="255" w:lineRule="auto"/>
        <w:ind w:left="-5" w:right="23" w:hanging="10"/>
      </w:pPr>
      <w:r>
        <w:rPr>
          <w:rFonts w:ascii="Times New Roman" w:eastAsia="Times New Roman" w:hAnsi="Times New Roman" w:cs="Times New Roman"/>
          <w:sz w:val="24"/>
        </w:rPr>
        <w:t>Calculate the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federal income tax if your taxable income was: </w:t>
      </w:r>
    </w:p>
    <w:p w14:paraId="7CE96F51" w14:textId="77777777" w:rsidR="009427C3" w:rsidRDefault="00852C02">
      <w:pPr>
        <w:spacing w:after="5" w:line="255" w:lineRule="auto"/>
        <w:ind w:left="-5" w:right="23" w:hanging="10"/>
      </w:pPr>
      <w:r>
        <w:rPr>
          <w:rFonts w:ascii="Times New Roman" w:eastAsia="Times New Roman" w:hAnsi="Times New Roman" w:cs="Times New Roman"/>
          <w:sz w:val="24"/>
        </w:rPr>
        <w:t xml:space="preserve">(show your work) </w:t>
      </w:r>
    </w:p>
    <w:p w14:paraId="22606506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104E8D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A259FA" w14:textId="77777777" w:rsidR="009427C3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$5,000 </w:t>
      </w:r>
    </w:p>
    <w:p w14:paraId="2A62B519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CA3B81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5978EA" w14:textId="77777777" w:rsidR="009427C3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$21,150 </w:t>
      </w:r>
    </w:p>
    <w:p w14:paraId="47807390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DE2AE3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201C8E" w14:textId="77777777" w:rsidR="009427C3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$63,940 </w:t>
      </w:r>
    </w:p>
    <w:p w14:paraId="05F4687A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58D196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6D22FC" w14:textId="77777777" w:rsidR="009427C3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$120,000 </w:t>
      </w:r>
    </w:p>
    <w:p w14:paraId="63E3FFED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DE13E5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AE0824" w14:textId="77777777" w:rsidR="009427C3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$300,000 </w:t>
      </w:r>
    </w:p>
    <w:p w14:paraId="657B1FA6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7A0397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E87AFE" w14:textId="77777777" w:rsidR="009427C3" w:rsidRPr="00852C02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$450,000 </w:t>
      </w:r>
    </w:p>
    <w:p w14:paraId="4C4A5A10" w14:textId="77777777" w:rsidR="00852C02" w:rsidRDefault="00852C02" w:rsidP="00852C02">
      <w:pPr>
        <w:spacing w:after="5" w:line="255" w:lineRule="auto"/>
        <w:ind w:right="23"/>
      </w:pPr>
    </w:p>
    <w:p w14:paraId="5FC33285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7606C2" w14:textId="77777777" w:rsidR="009427C3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Compare the tax paid by someone who earns $74,199 to that paid by someone who earns $74,200. </w:t>
      </w:r>
    </w:p>
    <w:p w14:paraId="70EE36A3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B2F636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9C5E24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D473E7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6F432D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7102AC" w14:textId="77777777" w:rsidR="009427C3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Sketch the graph of Tax Paid vs. Taxable Income for the first two income brackets. Complete the table and plot the points to form the graph. </w:t>
      </w:r>
    </w:p>
    <w:p w14:paraId="20803490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81" w:type="dxa"/>
        <w:tblInd w:w="4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18"/>
        <w:gridCol w:w="7988"/>
      </w:tblGrid>
      <w:tr w:rsidR="009427C3" w14:paraId="42A84203" w14:textId="77777777" w:rsidTr="00852C02">
        <w:trPr>
          <w:trHeight w:val="4978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716D3500" w14:textId="77777777" w:rsidR="009427C3" w:rsidRDefault="009427C3">
            <w:pPr>
              <w:spacing w:after="0"/>
              <w:ind w:left="-1450" w:right="167"/>
            </w:pPr>
          </w:p>
          <w:tbl>
            <w:tblPr>
              <w:tblStyle w:val="TableGrid"/>
              <w:tblW w:w="2880" w:type="dxa"/>
              <w:tblInd w:w="0" w:type="dxa"/>
              <w:tblCellMar>
                <w:top w:w="8" w:type="dxa"/>
                <w:left w:w="56" w:type="dxa"/>
                <w:bottom w:w="0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1710"/>
            </w:tblGrid>
            <w:tr w:rsidR="009427C3" w14:paraId="7CB04F5A" w14:textId="77777777">
              <w:trPr>
                <w:trHeight w:val="629"/>
              </w:trPr>
              <w:tc>
                <w:tcPr>
                  <w:tcW w:w="1170" w:type="dxa"/>
                  <w:tcBorders>
                    <w:top w:val="single" w:sz="24" w:space="0" w:color="00808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05974627" w14:textId="77777777" w:rsidR="009427C3" w:rsidRDefault="00852C02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Taxable Income</w:t>
                  </w:r>
                  <w:r>
                    <w:rPr>
                      <w:color w:val="4A00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24" w:space="0" w:color="00808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  <w:vAlign w:val="center"/>
                </w:tcPr>
                <w:p w14:paraId="176AF11B" w14:textId="0DF486DF" w:rsidR="009427C3" w:rsidRDefault="00852C02" w:rsidP="00852C02">
                  <w:pPr>
                    <w:spacing w:after="0"/>
                    <w:ind w:left="3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Tax</w:t>
                  </w:r>
                </w:p>
              </w:tc>
            </w:tr>
            <w:tr w:rsidR="009427C3" w14:paraId="549E7936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12E138E4" w14:textId="77777777" w:rsidR="009427C3" w:rsidRDefault="00852C02">
                  <w:pPr>
                    <w:spacing w:after="0"/>
                    <w:ind w:left="3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$0</w:t>
                  </w:r>
                  <w:r>
                    <w:rPr>
                      <w:color w:val="EB00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65504CC8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21E66914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5E9CDD50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 3,000</w:t>
                  </w:r>
                  <w:r>
                    <w:rPr>
                      <w:color w:val="3603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42E337F4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05A558BD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1F59EB26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 6,000</w:t>
                  </w:r>
                  <w:r>
                    <w:rPr>
                      <w:color w:val="8603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579EE433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7E91E8AB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334A06D4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 7,549</w:t>
                  </w:r>
                  <w:r>
                    <w:rPr>
                      <w:color w:val="D603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39F4C763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1C9E408E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3E97E1CE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 7,550</w:t>
                  </w:r>
                  <w:r>
                    <w:rPr>
                      <w:color w:val="2109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63BE7513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3F4440FC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7E1F5B94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 9,000</w:t>
                  </w:r>
                  <w:r>
                    <w:rPr>
                      <w:color w:val="7109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14092E5C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01E2D037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387DDAEA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$ 12,000</w:t>
                  </w:r>
                  <w:r>
                    <w:rPr>
                      <w:color w:val="C309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4F4414E7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5F9214D2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755A8FD7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$ 15,000</w:t>
                  </w:r>
                  <w:r>
                    <w:rPr>
                      <w:color w:val="0C0C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2E4D1E59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704066CF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0235A9FD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$ 18,000</w:t>
                  </w:r>
                  <w:r>
                    <w:rPr>
                      <w:color w:val="5F0C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5FC6FF63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5EF26C45" w14:textId="77777777">
              <w:trPr>
                <w:trHeight w:val="305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71B50EFA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$ 21,000</w:t>
                  </w:r>
                  <w:r>
                    <w:rPr>
                      <w:color w:val="AE0C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4A0C8FB8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46FB7415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15307886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$ 24,000</w:t>
                  </w:r>
                  <w:r>
                    <w:rPr>
                      <w:color w:val="FF0C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7F8C5DE7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4EC5AA49" w14:textId="77777777">
              <w:trPr>
                <w:trHeight w:val="306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6" w:space="0" w:color="000000"/>
                    <w:right w:val="single" w:sz="6" w:space="0" w:color="000000"/>
                  </w:tcBorders>
                </w:tcPr>
                <w:p w14:paraId="37A12B90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$ 30,649</w:t>
                  </w:r>
                  <w:r>
                    <w:rPr>
                      <w:color w:val="4A11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4" w:space="0" w:color="008080"/>
                  </w:tcBorders>
                </w:tcPr>
                <w:p w14:paraId="3D10F64D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524A24FE" w14:textId="77777777">
              <w:trPr>
                <w:trHeight w:val="329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24" w:space="0" w:color="008080"/>
                    <w:bottom w:val="single" w:sz="24" w:space="0" w:color="008080"/>
                    <w:right w:val="single" w:sz="6" w:space="0" w:color="000000"/>
                  </w:tcBorders>
                </w:tcPr>
                <w:p w14:paraId="102282D9" w14:textId="77777777" w:rsidR="009427C3" w:rsidRDefault="00852C0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$ 30,650</w:t>
                  </w:r>
                  <w:r>
                    <w:rPr>
                      <w:color w:val="9B1100"/>
                      <w:sz w:val="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24" w:space="0" w:color="008080"/>
                    <w:right w:val="single" w:sz="24" w:space="0" w:color="008080"/>
                  </w:tcBorders>
                </w:tcPr>
                <w:p w14:paraId="17026785" w14:textId="77777777" w:rsidR="009427C3" w:rsidRDefault="00852C02">
                  <w:pPr>
                    <w:spacing w:after="0"/>
                    <w:ind w:left="10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017A0FA6" w14:textId="77777777" w:rsidR="009427C3" w:rsidRDefault="009427C3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2B711F2" w14:textId="01471ABE" w:rsidR="009427C3" w:rsidRDefault="00852C02">
            <w:pPr>
              <w:spacing w:after="0"/>
              <w:ind w:left="167"/>
            </w:pPr>
            <w: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5969E5" wp14:editId="0B403BA7">
                      <wp:extent cx="145999" cy="642190"/>
                      <wp:effectExtent l="0" t="0" r="0" b="0"/>
                      <wp:docPr id="210271" name="Group 210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999" cy="642190"/>
                                <a:chOff x="0" y="0"/>
                                <a:chExt cx="145999" cy="642190"/>
                              </a:xfrm>
                            </wpg:grpSpPr>
                            <wps:wsp>
                              <wps:cNvPr id="1241" name="Rectangle 1241"/>
                              <wps:cNvSpPr/>
                              <wps:spPr>
                                <a:xfrm rot="-5399999">
                                  <a:off x="107991" y="-3632"/>
                                  <a:ext cx="7873" cy="11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71D217" w14:textId="77777777" w:rsidR="00852C02" w:rsidRDefault="00852C02">
                                    <w:r>
                                      <w:rPr>
                                        <w:color w:val="520000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" name="Rectangle 1243"/>
                              <wps:cNvSpPr/>
                              <wps:spPr>
                                <a:xfrm rot="-5399999">
                                  <a:off x="-325745" y="122264"/>
                                  <a:ext cx="845672" cy="1941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F44834" w14:textId="77777777" w:rsidR="00852C02" w:rsidRDefault="00852C0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Tax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pacing w:val="-29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Paid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969E5" id="Group 210271" o:spid="_x0000_s1026" style="width:11.5pt;height:50.55pt;mso-position-horizontal-relative:char;mso-position-vertical-relative:line" coordsize="1459,6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">
                      <v:rect id="Rectangle 1241" o:spid="_x0000_s1027" style="position:absolute;left:1080;top:-36;width:78;height:1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dEM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/nsT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edEMMAAADdAAAADwAAAAAAAAAAAAAAAACYAgAAZHJzL2Rv&#10;d25yZXYueG1sUEsFBgAAAAAEAAQA9QAAAIgDAAAAAA==&#10;" filled="f" stroked="f">
                        <v:textbox inset="0,0,0,0">
                          <w:txbxContent>
                            <w:p w14:paraId="5371D217" w14:textId="77777777" w:rsidR="00852C02" w:rsidRDefault="00852C02">
                              <w:r>
                                <w:rPr>
                                  <w:color w:val="52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3" o:spid="_x0000_s1028" style="position:absolute;left:-3257;top:1223;width:8455;height:19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/M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8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pvzEAAAA3QAAAA8AAAAAAAAAAAAAAAAAmAIAAGRycy9k&#10;b3ducmV2LnhtbFBLBQYAAAAABAAEAPUAAACJAwAAAAA=&#10;" filled="f" stroked="f">
                        <v:textbox inset="0,0,0,0">
                          <w:txbxContent>
                            <w:p w14:paraId="18F44834" w14:textId="77777777" w:rsidR="00852C02" w:rsidRDefault="00852C0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Tax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Paid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</w:tcPr>
          <w:p w14:paraId="04384510" w14:textId="77777777" w:rsidR="009427C3" w:rsidRDefault="009427C3">
            <w:pPr>
              <w:spacing w:after="0"/>
              <w:ind w:left="-4927" w:right="10720"/>
            </w:pPr>
          </w:p>
          <w:tbl>
            <w:tblPr>
              <w:tblStyle w:val="TableGrid"/>
              <w:tblW w:w="5760" w:type="dxa"/>
              <w:tblInd w:w="1039" w:type="dxa"/>
              <w:tblCellMar>
                <w:top w:w="4" w:type="dxa"/>
                <w:left w:w="115" w:type="dxa"/>
                <w:bottom w:w="0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427C3" w14:paraId="19B68F41" w14:textId="77777777" w:rsidTr="00852C02">
              <w:trPr>
                <w:trHeight w:val="352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E351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717F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DF36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DEBBF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E942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7763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DE23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E6A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83EE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1CEE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C3DF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27E87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9CF1A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FBA7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011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34FB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389E8860" w14:textId="77777777" w:rsidTr="00852C02">
              <w:trPr>
                <w:trHeight w:val="30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26DAF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6877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80FF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8421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BD59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D603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A0E28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FA9B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BDB1CF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B291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45325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960F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AAFE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A797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2E0E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B2F3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574FAC8F" w14:textId="77777777" w:rsidTr="00852C02">
              <w:trPr>
                <w:trHeight w:val="309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E2A457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C772C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8BEA1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A0DA2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DE345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8A67C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BB776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DFD8BF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8AF1A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664EF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F040C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F122F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D6A14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F5712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0237D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24EAC7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38CBC1C3" w14:textId="77777777" w:rsidTr="00852C02">
              <w:trPr>
                <w:trHeight w:val="30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9BC2B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8AAFD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899E0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F7BB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B9A57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0CE66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EFA4A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8D87F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A5159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3966E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2D256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009B7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58DCC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1B83B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988B6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2991D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47C52BCA" w14:textId="77777777" w:rsidTr="00852C02">
              <w:trPr>
                <w:trHeight w:val="30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D5309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5765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89695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9A9C2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6629F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64A46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02C0D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AC699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5AD6B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ECDC3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C7FAE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F02A4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91F95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1891B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9B397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F7E97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15CF5F9B" w14:textId="77777777" w:rsidTr="00852C02">
              <w:trPr>
                <w:trHeight w:val="30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2DB3E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5AB43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C0E7B7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863EB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21714F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4DAC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49365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B7919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58EE6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BDAC4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86B34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9866F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B2BFCF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755D5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899C3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3B58E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11BF4362" w14:textId="77777777" w:rsidTr="00852C02">
              <w:trPr>
                <w:trHeight w:val="30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93792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9C923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A1D37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398E3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127B2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0A409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5D6D2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321C4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73D43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0341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FA48F7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CE0F0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22B36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49D4B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72E10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2E996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498101DB" w14:textId="77777777" w:rsidTr="00852C02">
              <w:trPr>
                <w:trHeight w:val="30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88C6F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45CCB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CA8FE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00209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EFCC4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7C7DD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F43D8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E851A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90908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05CC0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7231B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E92FD7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DD0B17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FF763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6684A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FCCE3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2E7EB91A" w14:textId="77777777" w:rsidTr="00852C02">
              <w:trPr>
                <w:trHeight w:val="30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1068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D425F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C11BC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53207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11758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D5D4D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541DE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0C8EF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D5AEB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9B73A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B1703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2BBD7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0F2D1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42403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A6954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B8FAE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6C7C91B4" w14:textId="77777777" w:rsidTr="00852C02">
              <w:trPr>
                <w:trHeight w:val="30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8FE8F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E959B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23C9B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FDBA6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E52B9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C5BA0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7DD87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E6ED4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28B92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5394D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80B74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03A56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ECA03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CAD18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D595A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DA8DB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78E7A773" w14:textId="77777777" w:rsidTr="00852C02">
              <w:trPr>
                <w:trHeight w:val="30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EEA4E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37C9D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480EB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6A1EE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30979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34C96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1E97A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ACFDE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95095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33B1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4E08DF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B6F2A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86FD5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B25F6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01E57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CD5FF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64DA388B" w14:textId="77777777" w:rsidTr="00852C02">
              <w:trPr>
                <w:trHeight w:val="305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0FD85E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EC761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7A8E4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B0BF1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A0916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F6FC8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4388D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E63F6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1A55D0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5AE3C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E1339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86049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6A3C8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A067DF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BDC0A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93F2E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60B3AAC6" w14:textId="77777777" w:rsidTr="00852C02">
              <w:trPr>
                <w:trHeight w:val="30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B8284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EE085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C264D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A4772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7B2F2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CC3F1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9DF68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068AD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08CA4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4592EF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22C60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14916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1BDEF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46420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60410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ABFA7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0B37B2A0" w14:textId="77777777" w:rsidTr="00852C02">
              <w:trPr>
                <w:trHeight w:val="30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AB531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9F3A2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87994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0F2256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A5214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FA40B7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16E7F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48B29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F80407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BF4AC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54E2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B4D4B7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51252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0B3D9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47477C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8E5AA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60E7BCF4" w14:textId="77777777" w:rsidTr="00852C02">
              <w:trPr>
                <w:trHeight w:val="305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CC5952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8B9DA5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2B8A5A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67562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608CCD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0679B3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77B114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D1191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BB81F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766E1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6A8ED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F6E589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D09648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221601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B319FF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F952BB" w14:textId="77777777" w:rsidR="009427C3" w:rsidRDefault="00852C02">
                  <w:pPr>
                    <w:spacing w:after="0"/>
                    <w:ind w:left="6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427C3" w14:paraId="4336CB37" w14:textId="77777777" w:rsidTr="00852C02">
              <w:trPr>
                <w:trHeight w:val="347"/>
              </w:trPr>
              <w:tc>
                <w:tcPr>
                  <w:tcW w:w="5760" w:type="dxa"/>
                  <w:gridSpan w:val="16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548C192" w14:textId="77777777" w:rsidR="009427C3" w:rsidRDefault="00852C02">
                  <w:pPr>
                    <w:spacing w:after="0"/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Taxable Income</w:t>
                  </w:r>
                  <w:r>
                    <w:rPr>
                      <w:color w:val="F81100"/>
                      <w:sz w:val="2"/>
                    </w:rPr>
                    <w:t xml:space="preserve"> </w:t>
                  </w:r>
                </w:p>
              </w:tc>
            </w:tr>
          </w:tbl>
          <w:p w14:paraId="281EDA45" w14:textId="77777777" w:rsidR="009427C3" w:rsidRDefault="009427C3"/>
        </w:tc>
      </w:tr>
    </w:tbl>
    <w:p w14:paraId="3567E708" w14:textId="77777777" w:rsidR="009427C3" w:rsidRPr="00852C02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Use the results from #7 and #8 to explain why this tax plan is open to criticism and debate. </w:t>
      </w:r>
    </w:p>
    <w:p w14:paraId="02630BE1" w14:textId="30BF15AA" w:rsidR="00852C02" w:rsidRDefault="00852C02" w:rsidP="00852C02">
      <w:pPr>
        <w:spacing w:after="5" w:line="255" w:lineRule="auto"/>
        <w:ind w:right="23"/>
      </w:pPr>
    </w:p>
    <w:p w14:paraId="38124A74" w14:textId="77777777" w:rsidR="00852C02" w:rsidRDefault="00852C02" w:rsidP="00852C02">
      <w:pPr>
        <w:spacing w:after="5" w:line="255" w:lineRule="auto"/>
        <w:ind w:right="23"/>
      </w:pPr>
    </w:p>
    <w:p w14:paraId="7040949C" w14:textId="77777777" w:rsidR="00852C02" w:rsidRPr="00852C02" w:rsidRDefault="00852C02" w:rsidP="00852C02">
      <w:pPr>
        <w:spacing w:after="5" w:line="255" w:lineRule="auto"/>
        <w:ind w:right="23"/>
      </w:pPr>
    </w:p>
    <w:p w14:paraId="4CFE418D" w14:textId="7E0984FB" w:rsidR="00852C02" w:rsidRDefault="00852C02" w:rsidP="00852C02">
      <w:pPr>
        <w:spacing w:after="5" w:line="255" w:lineRule="auto"/>
        <w:ind w:left="541" w:right="23"/>
      </w:pPr>
    </w:p>
    <w:p w14:paraId="501CDAFA" w14:textId="6D0FB803" w:rsidR="00852C02" w:rsidRDefault="00852C02" w:rsidP="00852C02">
      <w:pPr>
        <w:pStyle w:val="Heading2"/>
        <w:spacing w:after="4" w:line="256" w:lineRule="auto"/>
        <w:ind w:left="3589" w:right="3600"/>
        <w:jc w:val="center"/>
      </w:pPr>
      <w:r>
        <w:rPr>
          <w:b w:val="0"/>
          <w:color w:val="000000"/>
        </w:rPr>
        <w:t>ACTUAL TAX SCHEDULE</w:t>
      </w:r>
    </w:p>
    <w:p w14:paraId="6E16E11D" w14:textId="77777777" w:rsidR="009427C3" w:rsidRDefault="00852C02">
      <w:pPr>
        <w:spacing w:after="0"/>
        <w:ind w:right="3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-53"/>
        <w:tblW w:w="9378" w:type="dxa"/>
        <w:tblInd w:w="0" w:type="dxa"/>
        <w:tblCellMar>
          <w:top w:w="8" w:type="dxa"/>
          <w:left w:w="21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3126"/>
        <w:gridCol w:w="3126"/>
        <w:gridCol w:w="3126"/>
      </w:tblGrid>
      <w:tr w:rsidR="00852C02" w14:paraId="7454B810" w14:textId="77777777" w:rsidTr="00852C02">
        <w:trPr>
          <w:trHeight w:val="428"/>
        </w:trPr>
        <w:tc>
          <w:tcPr>
            <w:tcW w:w="3126" w:type="dxa"/>
            <w:tcBorders>
              <w:top w:val="single" w:sz="24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6E6DA9D0" w14:textId="1DD239FA" w:rsidR="00852C02" w:rsidRDefault="00852C02" w:rsidP="00852C02">
            <w:pPr>
              <w:spacing w:after="0"/>
              <w:ind w:left="73"/>
              <w:jc w:val="center"/>
            </w:pPr>
          </w:p>
        </w:tc>
        <w:tc>
          <w:tcPr>
            <w:tcW w:w="3126" w:type="dxa"/>
            <w:tcBorders>
              <w:top w:val="single" w:sz="24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14:paraId="00188215" w14:textId="77777777" w:rsidR="00852C02" w:rsidRDefault="00852C02" w:rsidP="00852C02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Income in the tax bracket</w:t>
            </w:r>
            <w:r>
              <w:rPr>
                <w:color w:val="921500"/>
                <w:sz w:val="2"/>
              </w:rPr>
              <w:t xml:space="preserve"> </w:t>
            </w:r>
          </w:p>
        </w:tc>
        <w:tc>
          <w:tcPr>
            <w:tcW w:w="3126" w:type="dxa"/>
            <w:tcBorders>
              <w:top w:val="single" w:sz="24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47431A4C" w14:textId="77777777" w:rsidR="00852C02" w:rsidRDefault="00852C02" w:rsidP="00852C02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Tax paid on that income</w:t>
            </w:r>
            <w:r>
              <w:rPr>
                <w:color w:val="961500"/>
                <w:sz w:val="2"/>
              </w:rPr>
              <w:t xml:space="preserve"> </w:t>
            </w:r>
          </w:p>
        </w:tc>
      </w:tr>
      <w:tr w:rsidR="00852C02" w14:paraId="5CB9DEAF" w14:textId="77777777" w:rsidTr="00852C02">
        <w:trPr>
          <w:trHeight w:val="286"/>
        </w:trPr>
        <w:tc>
          <w:tcPr>
            <w:tcW w:w="3126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71263F36" w14:textId="77777777" w:rsidR="00852C02" w:rsidRDefault="00852C02" w:rsidP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Income over $336,550</w:t>
            </w:r>
            <w:r>
              <w:rPr>
                <w:color w:val="9F1500"/>
                <w:sz w:val="2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14:paraId="6353EF21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2609B036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52C02" w14:paraId="32C4CEA8" w14:textId="77777777" w:rsidTr="00852C02">
        <w:trPr>
          <w:trHeight w:val="547"/>
        </w:trPr>
        <w:tc>
          <w:tcPr>
            <w:tcW w:w="3126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61A0BBF6" w14:textId="77777777" w:rsidR="00852C02" w:rsidRDefault="00852C02" w:rsidP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Income between </w:t>
            </w:r>
          </w:p>
          <w:p w14:paraId="6E57A4C8" w14:textId="77777777" w:rsidR="00852C02" w:rsidRDefault="00852C02" w:rsidP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$154,800 and $336,550</w:t>
            </w:r>
            <w:r>
              <w:rPr>
                <w:color w:val="AE1500"/>
                <w:sz w:val="2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14:paraId="33597362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09AC51A5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2C02" w14:paraId="270695A0" w14:textId="77777777" w:rsidTr="00852C02">
        <w:trPr>
          <w:trHeight w:val="548"/>
        </w:trPr>
        <w:tc>
          <w:tcPr>
            <w:tcW w:w="3126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4338C0D9" w14:textId="77777777" w:rsidR="00852C02" w:rsidRDefault="00852C02" w:rsidP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Income between </w:t>
            </w:r>
          </w:p>
          <w:p w14:paraId="734B190C" w14:textId="77777777" w:rsidR="00852C02" w:rsidRDefault="00852C02" w:rsidP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$74,200 and $154,800</w:t>
            </w:r>
            <w:r>
              <w:rPr>
                <w:color w:val="BE1500"/>
                <w:sz w:val="2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14:paraId="230CE7DC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41279832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2C02" w14:paraId="27D39C11" w14:textId="77777777" w:rsidTr="00852C02">
        <w:trPr>
          <w:trHeight w:val="548"/>
        </w:trPr>
        <w:tc>
          <w:tcPr>
            <w:tcW w:w="3126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42A6DE56" w14:textId="77777777" w:rsidR="00852C02" w:rsidRDefault="00852C02" w:rsidP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Income between </w:t>
            </w:r>
          </w:p>
          <w:p w14:paraId="16AC6076" w14:textId="77777777" w:rsidR="00852C02" w:rsidRDefault="00852C02" w:rsidP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$30,650 and $74,200</w:t>
            </w:r>
            <w:r>
              <w:rPr>
                <w:color w:val="CF1500"/>
                <w:sz w:val="2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14:paraId="6DFD52D3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2A5F5F31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2C02" w14:paraId="4BBB5169" w14:textId="77777777" w:rsidTr="00852C02">
        <w:trPr>
          <w:trHeight w:val="548"/>
        </w:trPr>
        <w:tc>
          <w:tcPr>
            <w:tcW w:w="3126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7C16F3AA" w14:textId="77777777" w:rsidR="00852C02" w:rsidRDefault="00852C02" w:rsidP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Income between </w:t>
            </w:r>
          </w:p>
          <w:p w14:paraId="178EC981" w14:textId="77777777" w:rsidR="00852C02" w:rsidRDefault="00852C02" w:rsidP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$7,550 and $30,650</w:t>
            </w:r>
            <w:r>
              <w:rPr>
                <w:color w:val="DF1500"/>
                <w:sz w:val="2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14:paraId="5BD5205F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1A47B36E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2C02" w14:paraId="1F448CD9" w14:textId="77777777" w:rsidTr="00852C02">
        <w:trPr>
          <w:trHeight w:val="548"/>
        </w:trPr>
        <w:tc>
          <w:tcPr>
            <w:tcW w:w="3126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6C2F09CD" w14:textId="77777777" w:rsidR="00852C02" w:rsidRDefault="00852C02" w:rsidP="00852C02">
            <w:pPr>
              <w:spacing w:after="0"/>
              <w:ind w:right="915"/>
            </w:pPr>
            <w:r>
              <w:rPr>
                <w:rFonts w:ascii="Times New Roman" w:eastAsia="Times New Roman" w:hAnsi="Times New Roman" w:cs="Times New Roman"/>
              </w:rPr>
              <w:t>Income between $0 and $7,550</w:t>
            </w:r>
            <w:r>
              <w:rPr>
                <w:color w:val="EE1500"/>
                <w:sz w:val="2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14:paraId="6397E373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54FD94DC" w14:textId="77777777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2C02" w14:paraId="0CAFEAFD" w14:textId="77777777" w:rsidTr="00852C02">
        <w:trPr>
          <w:trHeight w:val="307"/>
        </w:trPr>
        <w:tc>
          <w:tcPr>
            <w:tcW w:w="3126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23DC1AE7" w14:textId="77777777" w:rsidR="00852C02" w:rsidRDefault="00852C02" w:rsidP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14:paraId="4E00E0FD" w14:textId="77777777" w:rsidR="00852C02" w:rsidRDefault="00852C02" w:rsidP="00852C02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Total Tax Paid:</w:t>
            </w:r>
            <w:r>
              <w:rPr>
                <w:color w:val="001A00"/>
                <w:sz w:val="2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12C43848" w14:textId="401DEC24" w:rsidR="00852C02" w:rsidRDefault="00852C02" w:rsidP="00852C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2C02" w14:paraId="118BED5E" w14:textId="77777777" w:rsidTr="00852C02">
        <w:trPr>
          <w:trHeight w:val="307"/>
        </w:trPr>
        <w:tc>
          <w:tcPr>
            <w:tcW w:w="3126" w:type="dxa"/>
            <w:tcBorders>
              <w:top w:val="single" w:sz="6" w:space="0" w:color="008080"/>
              <w:left w:val="single" w:sz="24" w:space="0" w:color="008080"/>
              <w:bottom w:val="single" w:sz="24" w:space="0" w:color="008080"/>
              <w:right w:val="single" w:sz="6" w:space="0" w:color="008080"/>
            </w:tcBorders>
          </w:tcPr>
          <w:p w14:paraId="1D0F8E45" w14:textId="77777777" w:rsidR="00852C02" w:rsidRDefault="00852C02" w:rsidP="00852C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24" w:space="0" w:color="008080"/>
              <w:right w:val="single" w:sz="6" w:space="0" w:color="008080"/>
            </w:tcBorders>
          </w:tcPr>
          <w:p w14:paraId="78D1BA64" w14:textId="77777777" w:rsidR="00852C02" w:rsidRDefault="00852C02" w:rsidP="00852C02">
            <w:pPr>
              <w:spacing w:after="0"/>
              <w:ind w:left="1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tcBorders>
              <w:top w:val="single" w:sz="6" w:space="0" w:color="008080"/>
              <w:left w:val="single" w:sz="6" w:space="0" w:color="008080"/>
              <w:bottom w:val="single" w:sz="24" w:space="0" w:color="008080"/>
              <w:right w:val="single" w:sz="24" w:space="0" w:color="008080"/>
            </w:tcBorders>
          </w:tcPr>
          <w:p w14:paraId="20E8798E" w14:textId="77777777" w:rsidR="00852C02" w:rsidRDefault="00852C02" w:rsidP="00852C02">
            <w:pPr>
              <w:spacing w:after="0"/>
              <w:ind w:left="4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C7131D" w14:textId="77777777" w:rsidR="009427C3" w:rsidRDefault="00852C02">
      <w:pPr>
        <w:spacing w:after="0"/>
        <w:ind w:right="3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3529DC" w14:textId="77777777" w:rsidR="009427C3" w:rsidRDefault="00852C02">
      <w:pPr>
        <w:spacing w:after="0"/>
        <w:ind w:right="3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93AD2C" w14:textId="77777777" w:rsidR="009427C3" w:rsidRDefault="00852C02">
      <w:pPr>
        <w:spacing w:after="0"/>
        <w:ind w:right="3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690B74" w14:textId="706BD9DF" w:rsidR="009427C3" w:rsidRDefault="009427C3">
      <w:pPr>
        <w:spacing w:after="0"/>
      </w:pPr>
    </w:p>
    <w:p w14:paraId="68E949AA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BBE782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ED0D21" w14:textId="62F5255A" w:rsidR="009427C3" w:rsidRDefault="009427C3">
      <w:pPr>
        <w:spacing w:after="0"/>
      </w:pPr>
    </w:p>
    <w:p w14:paraId="57C08143" w14:textId="5EBE47B3" w:rsidR="009427C3" w:rsidRDefault="00852C02" w:rsidP="00117008">
      <w:pPr>
        <w:numPr>
          <w:ilvl w:val="0"/>
          <w:numId w:val="1"/>
        </w:numPr>
        <w:spacing w:after="5" w:line="260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Calculate the amount we pay in taxes for our current income levels. To do this you must divide your income into the different tax brackets. Suppose you earn $20,000. Then your income falls into the second tax bracket (l5 percent). You pay 15 percent on the amount of your income that is over $7,550. You pay 10 percent on the first $7,550 of your income. </w:t>
      </w:r>
    </w:p>
    <w:p w14:paraId="6782713F" w14:textId="0CA51E17" w:rsidR="009427C3" w:rsidRDefault="009427C3">
      <w:pPr>
        <w:spacing w:after="12"/>
      </w:pPr>
    </w:p>
    <w:p w14:paraId="123F5F12" w14:textId="77777777" w:rsidR="009427C3" w:rsidRDefault="00852C02">
      <w:pPr>
        <w:spacing w:after="5" w:line="255" w:lineRule="auto"/>
        <w:ind w:left="550" w:right="23" w:hanging="10"/>
      </w:pPr>
      <w:r>
        <w:rPr>
          <w:rFonts w:ascii="Times New Roman" w:eastAsia="Times New Roman" w:hAnsi="Times New Roman" w:cs="Times New Roman"/>
          <w:sz w:val="24"/>
        </w:rPr>
        <w:t xml:space="preserve">Calculate the percentage of your income that is paid in taxes. </w:t>
      </w:r>
    </w:p>
    <w:p w14:paraId="242EFF92" w14:textId="77777777" w:rsidR="009427C3" w:rsidRDefault="00852C02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0F4933" w14:textId="77777777" w:rsidR="009427C3" w:rsidRDefault="00852C02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77F61A" w14:textId="77777777" w:rsidR="009427C3" w:rsidRDefault="00852C02">
      <w:pPr>
        <w:spacing w:after="5" w:line="255" w:lineRule="auto"/>
        <w:ind w:left="550" w:right="23" w:hanging="10"/>
      </w:pPr>
      <w:r>
        <w:rPr>
          <w:rFonts w:ascii="Times New Roman" w:eastAsia="Times New Roman" w:hAnsi="Times New Roman" w:cs="Times New Roman"/>
          <w:sz w:val="24"/>
        </w:rPr>
        <w:t xml:space="preserve">Explain why this percentage is not exactly 10 percent and not exactly 15 percent. </w:t>
      </w:r>
    </w:p>
    <w:p w14:paraId="502935B6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FE611B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E0286B" w14:textId="77777777" w:rsidR="009427C3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Calculate the actual tax paid by someone who earns $50,000. </w:t>
      </w:r>
    </w:p>
    <w:p w14:paraId="367B6205" w14:textId="77777777" w:rsidR="009427C3" w:rsidRDefault="00852C0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C8638C2" w14:textId="77777777" w:rsidR="00117008" w:rsidRDefault="00117008">
      <w:pPr>
        <w:spacing w:after="0"/>
      </w:pPr>
    </w:p>
    <w:p w14:paraId="366C28CB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E65B874" w14:textId="77777777" w:rsidR="009427C3" w:rsidRDefault="00852C02">
      <w:pPr>
        <w:spacing w:after="1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6229A2" w14:textId="2C5BCCE6" w:rsidR="009427C3" w:rsidRPr="00117008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When a person pays taxes on the $450,000 that he or she earns, he or she does not actually pay 35 percent on all $450,000 of the income. </w:t>
      </w:r>
      <w:r w:rsidR="00117008">
        <w:rPr>
          <w:rFonts w:ascii="Times New Roman" w:eastAsia="Times New Roman" w:hAnsi="Times New Roman" w:cs="Times New Roman"/>
          <w:sz w:val="24"/>
        </w:rPr>
        <w:t>Calculate the amount of taxes that person would pay.</w:t>
      </w:r>
    </w:p>
    <w:p w14:paraId="6F6C6496" w14:textId="77777777" w:rsidR="00117008" w:rsidRDefault="00117008" w:rsidP="00117008">
      <w:pPr>
        <w:spacing w:after="5" w:line="255" w:lineRule="auto"/>
        <w:ind w:right="23"/>
        <w:rPr>
          <w:rFonts w:ascii="Times New Roman" w:eastAsia="Times New Roman" w:hAnsi="Times New Roman" w:cs="Times New Roman"/>
          <w:sz w:val="24"/>
        </w:rPr>
      </w:pPr>
    </w:p>
    <w:p w14:paraId="11A916D5" w14:textId="1B621F36" w:rsidR="00117008" w:rsidRDefault="00117008" w:rsidP="00117008">
      <w:pPr>
        <w:spacing w:after="5" w:line="255" w:lineRule="auto"/>
        <w:ind w:left="541" w:right="23"/>
        <w:rPr>
          <w:rFonts w:ascii="Times New Roman" w:eastAsia="Times New Roman" w:hAnsi="Times New Roman" w:cs="Times New Roman"/>
          <w:sz w:val="24"/>
        </w:rPr>
      </w:pPr>
    </w:p>
    <w:p w14:paraId="125D8279" w14:textId="77777777" w:rsidR="00117008" w:rsidRDefault="00117008" w:rsidP="00117008">
      <w:pPr>
        <w:spacing w:after="5" w:line="255" w:lineRule="auto"/>
        <w:ind w:right="23"/>
        <w:rPr>
          <w:rFonts w:ascii="Times New Roman" w:eastAsia="Times New Roman" w:hAnsi="Times New Roman" w:cs="Times New Roman"/>
          <w:sz w:val="24"/>
        </w:rPr>
      </w:pPr>
    </w:p>
    <w:p w14:paraId="1E541E5B" w14:textId="77777777" w:rsidR="00117008" w:rsidRDefault="00117008" w:rsidP="00117008">
      <w:pPr>
        <w:spacing w:after="5" w:line="255" w:lineRule="auto"/>
        <w:ind w:right="23"/>
        <w:rPr>
          <w:rFonts w:ascii="Times New Roman" w:eastAsia="Times New Roman" w:hAnsi="Times New Roman" w:cs="Times New Roman"/>
          <w:sz w:val="24"/>
        </w:rPr>
      </w:pPr>
    </w:p>
    <w:p w14:paraId="368557EC" w14:textId="366BD6BF" w:rsidR="00117008" w:rsidRDefault="00117008" w:rsidP="00117008">
      <w:pPr>
        <w:spacing w:after="5" w:line="255" w:lineRule="auto"/>
        <w:ind w:left="541" w:right="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Calculate the percentage of income that is paid in taxes.</w:t>
      </w:r>
    </w:p>
    <w:p w14:paraId="57444D03" w14:textId="77777777" w:rsidR="00117008" w:rsidRDefault="00117008" w:rsidP="00117008">
      <w:pPr>
        <w:spacing w:after="5" w:line="255" w:lineRule="auto"/>
        <w:ind w:right="23"/>
      </w:pPr>
    </w:p>
    <w:p w14:paraId="03E4107C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2195A2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764E20" w14:textId="77777777" w:rsidR="009427C3" w:rsidRDefault="00852C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A01F82" w14:textId="77777777" w:rsidR="009427C3" w:rsidRDefault="00852C02">
      <w:pPr>
        <w:numPr>
          <w:ilvl w:val="0"/>
          <w:numId w:val="1"/>
        </w:numPr>
        <w:spacing w:after="5" w:line="255" w:lineRule="auto"/>
        <w:ind w:right="23" w:hanging="541"/>
      </w:pPr>
      <w:r>
        <w:rPr>
          <w:rFonts w:ascii="Times New Roman" w:eastAsia="Times New Roman" w:hAnsi="Times New Roman" w:cs="Times New Roman"/>
          <w:sz w:val="24"/>
        </w:rPr>
        <w:t xml:space="preserve">Complete the table below that represents the values for our actual tax plan. Show how you calculated your answers. </w:t>
      </w:r>
    </w:p>
    <w:p w14:paraId="21E577B3" w14:textId="77777777" w:rsidR="009427C3" w:rsidRDefault="00852C02">
      <w:pPr>
        <w:spacing w:after="0"/>
        <w:ind w:left="38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4188" w:type="dxa"/>
        <w:tblInd w:w="1890" w:type="dxa"/>
        <w:tblCellMar>
          <w:top w:w="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848"/>
      </w:tblGrid>
      <w:tr w:rsidR="009427C3" w14:paraId="6FB22469" w14:textId="77777777">
        <w:trPr>
          <w:trHeight w:val="449"/>
        </w:trPr>
        <w:tc>
          <w:tcPr>
            <w:tcW w:w="2340" w:type="dxa"/>
            <w:tcBorders>
              <w:top w:val="single" w:sz="24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7B2DCDB7" w14:textId="77777777" w:rsidR="009427C3" w:rsidRDefault="00852C0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Taxable Income</w:t>
            </w:r>
            <w:r>
              <w:rPr>
                <w:color w:val="1A1A00"/>
                <w:sz w:val="2"/>
              </w:rPr>
              <w:t xml:space="preserve"> </w:t>
            </w:r>
          </w:p>
        </w:tc>
        <w:tc>
          <w:tcPr>
            <w:tcW w:w="1848" w:type="dxa"/>
            <w:tcBorders>
              <w:top w:val="single" w:sz="24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2739CE75" w14:textId="77777777" w:rsidR="009427C3" w:rsidRDefault="00852C0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 Paid</w:t>
            </w:r>
            <w:r>
              <w:rPr>
                <w:color w:val="1D1A00"/>
                <w:sz w:val="2"/>
              </w:rPr>
              <w:t xml:space="preserve"> </w:t>
            </w:r>
          </w:p>
        </w:tc>
      </w:tr>
      <w:tr w:rsidR="009427C3" w14:paraId="63E9BF62" w14:textId="77777777">
        <w:trPr>
          <w:trHeight w:val="282"/>
        </w:trPr>
        <w:tc>
          <w:tcPr>
            <w:tcW w:w="234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202BBC0B" w14:textId="77777777" w:rsidR="009427C3" w:rsidRDefault="00852C0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 $0</w:t>
            </w:r>
            <w:r>
              <w:rPr>
                <w:color w:val="261A00"/>
                <w:sz w:val="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48D9BB0D" w14:textId="77777777" w:rsidR="009427C3" w:rsidRDefault="00852C02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C3" w14:paraId="642A5FC0" w14:textId="77777777">
        <w:trPr>
          <w:trHeight w:val="282"/>
        </w:trPr>
        <w:tc>
          <w:tcPr>
            <w:tcW w:w="234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195FEE64" w14:textId="77777777" w:rsidR="009427C3" w:rsidRDefault="00852C0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$     7,550</w:t>
            </w:r>
            <w:r>
              <w:rPr>
                <w:color w:val="321A00"/>
                <w:sz w:val="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1049395D" w14:textId="77777777" w:rsidR="009427C3" w:rsidRDefault="00852C02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C3" w14:paraId="0CFDA130" w14:textId="77777777">
        <w:trPr>
          <w:trHeight w:val="281"/>
        </w:trPr>
        <w:tc>
          <w:tcPr>
            <w:tcW w:w="234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48A84714" w14:textId="77777777" w:rsidR="009427C3" w:rsidRDefault="00852C0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$  30,650</w:t>
            </w:r>
            <w:r>
              <w:rPr>
                <w:color w:val="3E1A00"/>
                <w:sz w:val="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7ABBAD8B" w14:textId="77777777" w:rsidR="009427C3" w:rsidRDefault="00852C02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C3" w14:paraId="2E962663" w14:textId="77777777">
        <w:trPr>
          <w:trHeight w:val="282"/>
        </w:trPr>
        <w:tc>
          <w:tcPr>
            <w:tcW w:w="234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791D734B" w14:textId="77777777" w:rsidR="009427C3" w:rsidRDefault="00852C0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$  74,200</w:t>
            </w:r>
            <w:r>
              <w:rPr>
                <w:color w:val="4A1A00"/>
                <w:sz w:val="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79DD01AC" w14:textId="77777777" w:rsidR="009427C3" w:rsidRDefault="00852C02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C3" w14:paraId="1A0F1F3B" w14:textId="77777777">
        <w:trPr>
          <w:trHeight w:val="282"/>
        </w:trPr>
        <w:tc>
          <w:tcPr>
            <w:tcW w:w="234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514B6407" w14:textId="77777777" w:rsidR="009427C3" w:rsidRDefault="00852C0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$154,800</w:t>
            </w:r>
            <w:r>
              <w:rPr>
                <w:color w:val="561A00"/>
                <w:sz w:val="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544945FF" w14:textId="77777777" w:rsidR="009427C3" w:rsidRDefault="00852C02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C3" w14:paraId="173CCCE7" w14:textId="77777777">
        <w:trPr>
          <w:trHeight w:val="281"/>
        </w:trPr>
        <w:tc>
          <w:tcPr>
            <w:tcW w:w="234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</w:tcPr>
          <w:p w14:paraId="512DDADF" w14:textId="77777777" w:rsidR="009427C3" w:rsidRDefault="00852C0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$336,550</w:t>
            </w:r>
            <w:r>
              <w:rPr>
                <w:color w:val="621A00"/>
                <w:sz w:val="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</w:tcPr>
          <w:p w14:paraId="67327EF1" w14:textId="77777777" w:rsidR="009427C3" w:rsidRDefault="00852C02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C3" w14:paraId="3273E887" w14:textId="77777777">
        <w:trPr>
          <w:trHeight w:val="304"/>
        </w:trPr>
        <w:tc>
          <w:tcPr>
            <w:tcW w:w="2340" w:type="dxa"/>
            <w:tcBorders>
              <w:top w:val="single" w:sz="6" w:space="0" w:color="008080"/>
              <w:left w:val="single" w:sz="24" w:space="0" w:color="008080"/>
              <w:bottom w:val="single" w:sz="24" w:space="0" w:color="008080"/>
              <w:right w:val="single" w:sz="6" w:space="0" w:color="008080"/>
            </w:tcBorders>
          </w:tcPr>
          <w:p w14:paraId="128D7C3C" w14:textId="77777777" w:rsidR="009427C3" w:rsidRDefault="00852C0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$450,000</w:t>
            </w:r>
            <w:r>
              <w:rPr>
                <w:color w:val="6E1A00"/>
                <w:sz w:val="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8080"/>
              <w:left w:val="single" w:sz="6" w:space="0" w:color="008080"/>
              <w:bottom w:val="single" w:sz="24" w:space="0" w:color="008080"/>
              <w:right w:val="single" w:sz="24" w:space="0" w:color="008080"/>
            </w:tcBorders>
          </w:tcPr>
          <w:p w14:paraId="58E3B3C1" w14:textId="77777777" w:rsidR="009427C3" w:rsidRDefault="00852C02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3AC4EB9" w14:textId="77777777" w:rsidR="009427C3" w:rsidRDefault="00852C02">
      <w:pPr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9427C3" w:rsidSect="00117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810" w:bottom="894" w:left="999" w:header="684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2AB83" w14:textId="77777777" w:rsidR="00852C02" w:rsidRDefault="00852C02">
      <w:pPr>
        <w:spacing w:after="0" w:line="240" w:lineRule="auto"/>
      </w:pPr>
      <w:r>
        <w:separator/>
      </w:r>
    </w:p>
  </w:endnote>
  <w:endnote w:type="continuationSeparator" w:id="0">
    <w:p w14:paraId="3DA149DE" w14:textId="77777777" w:rsidR="00852C02" w:rsidRDefault="0085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CD2B" w14:textId="77777777" w:rsidR="00852C02" w:rsidRDefault="00852C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3AB2C" w14:textId="77777777" w:rsidR="00852C02" w:rsidRDefault="00852C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1C19E" w14:textId="77777777" w:rsidR="00852C02" w:rsidRDefault="00852C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88EA1" w14:textId="77777777" w:rsidR="00852C02" w:rsidRDefault="00852C02">
      <w:pPr>
        <w:spacing w:after="0" w:line="240" w:lineRule="auto"/>
      </w:pPr>
      <w:r>
        <w:separator/>
      </w:r>
    </w:p>
  </w:footnote>
  <w:footnote w:type="continuationSeparator" w:id="0">
    <w:p w14:paraId="32383686" w14:textId="77777777" w:rsidR="00852C02" w:rsidRDefault="0085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33D8D" w14:textId="77777777" w:rsidR="00852C02" w:rsidRDefault="00852C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47A36" w14:textId="77777777" w:rsidR="00852C02" w:rsidRDefault="00852C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6E6D" w14:textId="77777777" w:rsidR="00852C02" w:rsidRDefault="00852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0F2"/>
    <w:multiLevelType w:val="hybridMultilevel"/>
    <w:tmpl w:val="7EE81CFC"/>
    <w:lvl w:ilvl="0" w:tplc="3E12A5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EEC20">
      <w:start w:val="1"/>
      <w:numFmt w:val="bullet"/>
      <w:lvlText w:val="o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E85E0">
      <w:start w:val="1"/>
      <w:numFmt w:val="bullet"/>
      <w:lvlText w:val="▪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46BE0">
      <w:start w:val="1"/>
      <w:numFmt w:val="bullet"/>
      <w:lvlText w:val="•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904AAC">
      <w:start w:val="1"/>
      <w:numFmt w:val="bullet"/>
      <w:lvlText w:val="o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42FD4">
      <w:start w:val="1"/>
      <w:numFmt w:val="bullet"/>
      <w:lvlText w:val="▪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EDABC">
      <w:start w:val="1"/>
      <w:numFmt w:val="bullet"/>
      <w:lvlText w:val="•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C3F0E">
      <w:start w:val="1"/>
      <w:numFmt w:val="bullet"/>
      <w:lvlText w:val="o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4D10C">
      <w:start w:val="1"/>
      <w:numFmt w:val="bullet"/>
      <w:lvlText w:val="▪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60304"/>
    <w:multiLevelType w:val="hybridMultilevel"/>
    <w:tmpl w:val="AEE2C0A8"/>
    <w:lvl w:ilvl="0" w:tplc="6A9696A6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C16A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2CBF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3B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0A28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6C27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6376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2B5D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671E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45FDC"/>
    <w:multiLevelType w:val="hybridMultilevel"/>
    <w:tmpl w:val="9662D686"/>
    <w:lvl w:ilvl="0" w:tplc="9460A19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78">
      <w:start w:val="1"/>
      <w:numFmt w:val="bullet"/>
      <w:lvlText w:val="o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85D96">
      <w:start w:val="1"/>
      <w:numFmt w:val="bullet"/>
      <w:lvlText w:val="▪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84E74">
      <w:start w:val="1"/>
      <w:numFmt w:val="bullet"/>
      <w:lvlText w:val="•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37F8">
      <w:start w:val="1"/>
      <w:numFmt w:val="bullet"/>
      <w:lvlText w:val="o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8260C">
      <w:start w:val="1"/>
      <w:numFmt w:val="bullet"/>
      <w:lvlText w:val="▪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8D026">
      <w:start w:val="1"/>
      <w:numFmt w:val="bullet"/>
      <w:lvlText w:val="•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875D4">
      <w:start w:val="1"/>
      <w:numFmt w:val="bullet"/>
      <w:lvlText w:val="o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4E266">
      <w:start w:val="1"/>
      <w:numFmt w:val="bullet"/>
      <w:lvlText w:val="▪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23B91"/>
    <w:multiLevelType w:val="hybridMultilevel"/>
    <w:tmpl w:val="BE289B8A"/>
    <w:lvl w:ilvl="0" w:tplc="A5CC2F56">
      <w:start w:val="1"/>
      <w:numFmt w:val="lowerLetter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02F2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E5A40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660CA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F72C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C3B8A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ACF4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EFF06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69F9A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01C3A"/>
    <w:multiLevelType w:val="hybridMultilevel"/>
    <w:tmpl w:val="127ED880"/>
    <w:lvl w:ilvl="0" w:tplc="1F626816">
      <w:start w:val="2"/>
      <w:numFmt w:val="lowerLetter"/>
      <w:lvlText w:val="%1.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83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EF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C2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83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2CBD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2C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80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00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5A0F31"/>
    <w:multiLevelType w:val="hybridMultilevel"/>
    <w:tmpl w:val="0F628066"/>
    <w:lvl w:ilvl="0" w:tplc="32BE02F2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81CBC">
      <w:start w:val="1"/>
      <w:numFmt w:val="bullet"/>
      <w:lvlText w:val="•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84878">
      <w:start w:val="1"/>
      <w:numFmt w:val="bullet"/>
      <w:lvlText w:val="▪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877C2">
      <w:start w:val="1"/>
      <w:numFmt w:val="bullet"/>
      <w:lvlText w:val="•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2655A">
      <w:start w:val="1"/>
      <w:numFmt w:val="bullet"/>
      <w:lvlText w:val="o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CF88C">
      <w:start w:val="1"/>
      <w:numFmt w:val="bullet"/>
      <w:lvlText w:val="▪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07E54">
      <w:start w:val="1"/>
      <w:numFmt w:val="bullet"/>
      <w:lvlText w:val="•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5088CE">
      <w:start w:val="1"/>
      <w:numFmt w:val="bullet"/>
      <w:lvlText w:val="o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83376">
      <w:start w:val="1"/>
      <w:numFmt w:val="bullet"/>
      <w:lvlText w:val="▪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30092"/>
    <w:multiLevelType w:val="hybridMultilevel"/>
    <w:tmpl w:val="2112F232"/>
    <w:lvl w:ilvl="0" w:tplc="F25443F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65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25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20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68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C8C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29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2D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8B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A90279"/>
    <w:multiLevelType w:val="hybridMultilevel"/>
    <w:tmpl w:val="015ED5C4"/>
    <w:lvl w:ilvl="0" w:tplc="3EE0A1C6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080B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46D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2F9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A83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86C8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A9F1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0BE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0F8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1D2784"/>
    <w:multiLevelType w:val="hybridMultilevel"/>
    <w:tmpl w:val="420ADF0C"/>
    <w:lvl w:ilvl="0" w:tplc="545833C4">
      <w:start w:val="1"/>
      <w:numFmt w:val="bullet"/>
      <w:lvlText w:val="•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6B9DA">
      <w:start w:val="1"/>
      <w:numFmt w:val="bullet"/>
      <w:lvlText w:val="o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89FF8">
      <w:start w:val="1"/>
      <w:numFmt w:val="bullet"/>
      <w:lvlText w:val="▪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E977E">
      <w:start w:val="1"/>
      <w:numFmt w:val="bullet"/>
      <w:lvlText w:val="•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EF890">
      <w:start w:val="1"/>
      <w:numFmt w:val="bullet"/>
      <w:lvlText w:val="o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9760">
      <w:start w:val="1"/>
      <w:numFmt w:val="bullet"/>
      <w:lvlText w:val="▪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ECC00">
      <w:start w:val="1"/>
      <w:numFmt w:val="bullet"/>
      <w:lvlText w:val="•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41E64">
      <w:start w:val="1"/>
      <w:numFmt w:val="bullet"/>
      <w:lvlText w:val="o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4F788">
      <w:start w:val="1"/>
      <w:numFmt w:val="bullet"/>
      <w:lvlText w:val="▪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BC1630"/>
    <w:multiLevelType w:val="hybridMultilevel"/>
    <w:tmpl w:val="DC80B3EE"/>
    <w:lvl w:ilvl="0" w:tplc="48B487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A03E0">
      <w:start w:val="1"/>
      <w:numFmt w:val="bullet"/>
      <w:lvlText w:val="o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034F4">
      <w:start w:val="1"/>
      <w:numFmt w:val="bullet"/>
      <w:lvlText w:val="▪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EEC72">
      <w:start w:val="1"/>
      <w:numFmt w:val="bullet"/>
      <w:lvlText w:val="•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E2E56">
      <w:start w:val="1"/>
      <w:numFmt w:val="bullet"/>
      <w:lvlText w:val="o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2037C">
      <w:start w:val="1"/>
      <w:numFmt w:val="bullet"/>
      <w:lvlText w:val="▪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6861A">
      <w:start w:val="1"/>
      <w:numFmt w:val="bullet"/>
      <w:lvlText w:val="•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444D4">
      <w:start w:val="1"/>
      <w:numFmt w:val="bullet"/>
      <w:lvlText w:val="o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AFB86">
      <w:start w:val="1"/>
      <w:numFmt w:val="bullet"/>
      <w:lvlText w:val="▪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B77854"/>
    <w:multiLevelType w:val="hybridMultilevel"/>
    <w:tmpl w:val="FDC63118"/>
    <w:lvl w:ilvl="0" w:tplc="B71C5D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E63BE">
      <w:start w:val="1"/>
      <w:numFmt w:val="bullet"/>
      <w:lvlText w:val="o"/>
      <w:lvlJc w:val="left"/>
      <w:pPr>
        <w:ind w:left="1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EFB2A">
      <w:start w:val="1"/>
      <w:numFmt w:val="bullet"/>
      <w:lvlText w:val="▪"/>
      <w:lvlJc w:val="left"/>
      <w:pPr>
        <w:ind w:left="2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84624">
      <w:start w:val="1"/>
      <w:numFmt w:val="bullet"/>
      <w:lvlText w:val="•"/>
      <w:lvlJc w:val="left"/>
      <w:pPr>
        <w:ind w:left="2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C89A6">
      <w:start w:val="1"/>
      <w:numFmt w:val="bullet"/>
      <w:lvlText w:val="o"/>
      <w:lvlJc w:val="left"/>
      <w:pPr>
        <w:ind w:left="3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6E9654">
      <w:start w:val="1"/>
      <w:numFmt w:val="bullet"/>
      <w:lvlText w:val="▪"/>
      <w:lvlJc w:val="left"/>
      <w:pPr>
        <w:ind w:left="4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A8F5A">
      <w:start w:val="1"/>
      <w:numFmt w:val="bullet"/>
      <w:lvlText w:val="•"/>
      <w:lvlJc w:val="left"/>
      <w:pPr>
        <w:ind w:left="4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E899E">
      <w:start w:val="1"/>
      <w:numFmt w:val="bullet"/>
      <w:lvlText w:val="o"/>
      <w:lvlJc w:val="left"/>
      <w:pPr>
        <w:ind w:left="5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C736">
      <w:start w:val="1"/>
      <w:numFmt w:val="bullet"/>
      <w:lvlText w:val="▪"/>
      <w:lvlJc w:val="left"/>
      <w:pPr>
        <w:ind w:left="6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F50017"/>
    <w:multiLevelType w:val="hybridMultilevel"/>
    <w:tmpl w:val="623AD936"/>
    <w:lvl w:ilvl="0" w:tplc="9A54ED58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85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83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89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E6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E81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49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C8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24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6A128A"/>
    <w:multiLevelType w:val="hybridMultilevel"/>
    <w:tmpl w:val="FE269DCE"/>
    <w:lvl w:ilvl="0" w:tplc="6F6C163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6D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EF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20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0E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40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2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C0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A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225FD6"/>
    <w:multiLevelType w:val="hybridMultilevel"/>
    <w:tmpl w:val="DB667370"/>
    <w:lvl w:ilvl="0" w:tplc="1352AF08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48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EB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AD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C7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8C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A9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8B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674E21"/>
    <w:multiLevelType w:val="hybridMultilevel"/>
    <w:tmpl w:val="26ACEBEC"/>
    <w:lvl w:ilvl="0" w:tplc="6858861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C0C6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C5AF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8684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C3E2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88F5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24F0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C0B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62FC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780127"/>
    <w:multiLevelType w:val="hybridMultilevel"/>
    <w:tmpl w:val="A24A902C"/>
    <w:lvl w:ilvl="0" w:tplc="790A18DE">
      <w:start w:val="65"/>
      <w:numFmt w:val="decimal"/>
      <w:lvlText w:val="%1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4BD3E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04CA0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62746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C6C0C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AC1D8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ADC9C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0D818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867BC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2329EE"/>
    <w:multiLevelType w:val="hybridMultilevel"/>
    <w:tmpl w:val="963CF84E"/>
    <w:lvl w:ilvl="0" w:tplc="565C6ACC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AE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48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48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0A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01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A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8D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EF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D97F14"/>
    <w:multiLevelType w:val="hybridMultilevel"/>
    <w:tmpl w:val="06E2858C"/>
    <w:lvl w:ilvl="0" w:tplc="E42CF476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5EF4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B8CE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CE6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BAB0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2932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C21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CC9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EE2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027060"/>
    <w:multiLevelType w:val="hybridMultilevel"/>
    <w:tmpl w:val="CC7EA3DC"/>
    <w:lvl w:ilvl="0" w:tplc="9A38FF74">
      <w:start w:val="2"/>
      <w:numFmt w:val="lowerLetter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C6A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42CD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2BDF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E36B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2AAB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403A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CC1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62CA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"/>
  </w:num>
  <w:num w:numId="5">
    <w:abstractNumId w:val="12"/>
  </w:num>
  <w:num w:numId="6">
    <w:abstractNumId w:val="8"/>
  </w:num>
  <w:num w:numId="7">
    <w:abstractNumId w:val="14"/>
  </w:num>
  <w:num w:numId="8">
    <w:abstractNumId w:val="4"/>
  </w:num>
  <w:num w:numId="9">
    <w:abstractNumId w:val="6"/>
  </w:num>
  <w:num w:numId="10">
    <w:abstractNumId w:val="18"/>
  </w:num>
  <w:num w:numId="11">
    <w:abstractNumId w:val="11"/>
  </w:num>
  <w:num w:numId="12">
    <w:abstractNumId w:val="15"/>
  </w:num>
  <w:num w:numId="13">
    <w:abstractNumId w:val="3"/>
  </w:num>
  <w:num w:numId="14">
    <w:abstractNumId w:val="10"/>
  </w:num>
  <w:num w:numId="15">
    <w:abstractNumId w:val="2"/>
  </w:num>
  <w:num w:numId="16">
    <w:abstractNumId w:val="0"/>
  </w:num>
  <w:num w:numId="17">
    <w:abstractNumId w:val="9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3"/>
    <w:rsid w:val="00105896"/>
    <w:rsid w:val="00117008"/>
    <w:rsid w:val="00852C02"/>
    <w:rsid w:val="009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C921"/>
  <w15:docId w15:val="{E7FF2C06-07B6-459F-9270-A7B95AF2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49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6"/>
      <w:ind w:left="10" w:hanging="10"/>
      <w:outlineLvl w:val="1"/>
    </w:pPr>
    <w:rPr>
      <w:rFonts w:ascii="Times New Roman" w:eastAsia="Times New Roman" w:hAnsi="Times New Roman" w:cs="Times New Roman"/>
      <w:b/>
      <w:color w:val="181717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8"/>
      <w:ind w:left="10" w:hanging="10"/>
      <w:outlineLvl w:val="2"/>
    </w:pPr>
    <w:rPr>
      <w:rFonts w:ascii="Times New Roman" w:eastAsia="Times New Roman" w:hAnsi="Times New Roman" w:cs="Times New Roman"/>
      <w:i/>
      <w:color w:val="00808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i/>
      <w:color w:val="00808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81717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cp:lastModifiedBy>Bruce Nicol</cp:lastModifiedBy>
  <cp:revision>3</cp:revision>
  <dcterms:created xsi:type="dcterms:W3CDTF">2016-10-26T11:29:00Z</dcterms:created>
  <dcterms:modified xsi:type="dcterms:W3CDTF">2016-10-26T11:45:00Z</dcterms:modified>
</cp:coreProperties>
</file>