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4D0" w:rsidRDefault="00111C62" w:rsidP="00806EB1">
      <w:r>
        <w:rPr>
          <w:b/>
        </w:rPr>
        <w:t xml:space="preserve">Section </w:t>
      </w:r>
      <w:r w:rsidR="00806EB1">
        <w:rPr>
          <w:b/>
        </w:rPr>
        <w:t>8.</w:t>
      </w:r>
      <w:r w:rsidR="00C438EB">
        <w:rPr>
          <w:b/>
        </w:rPr>
        <w:t>2</w:t>
      </w:r>
      <w:r>
        <w:rPr>
          <w:b/>
        </w:rPr>
        <w:t xml:space="preserve"> </w:t>
      </w:r>
      <w:r w:rsidR="00806EB1">
        <w:rPr>
          <w:b/>
        </w:rPr>
        <w:t>–</w:t>
      </w:r>
      <w:r>
        <w:rPr>
          <w:b/>
        </w:rPr>
        <w:t xml:space="preserve"> </w:t>
      </w:r>
      <w:r w:rsidR="00C438EB">
        <w:rPr>
          <w:b/>
        </w:rPr>
        <w:t>Estimating a Population Proportion</w:t>
      </w:r>
    </w:p>
    <w:p w:rsidR="00F66289" w:rsidRDefault="00F66289" w:rsidP="00806EB1">
      <w:r w:rsidRPr="00F66289">
        <w:rPr>
          <w:b/>
        </w:rPr>
        <w:t>Warmup</w:t>
      </w:r>
    </w:p>
    <w:p w:rsidR="00C438EB" w:rsidRDefault="00C438EB" w:rsidP="00C438EB">
      <w:r>
        <w:t>The U.S. Forest Service is considering additional restrictions on the number of vehicles allowed to enter Yellowstone National Park.  To assess public reaction, the service asks a random sample of 150 visitors if they favor the proposal.  Of these, 89 say “Yes.”</w:t>
      </w:r>
    </w:p>
    <w:p w:rsidR="00F66289" w:rsidRDefault="00C438EB" w:rsidP="00C438EB">
      <w:r>
        <w:t>Are the conditions met for calculating a confidence interval?</w:t>
      </w:r>
    </w:p>
    <w:p w:rsidR="00F66289" w:rsidRDefault="00F66289" w:rsidP="00806EB1"/>
    <w:p w:rsidR="00F66289" w:rsidRDefault="00F66289" w:rsidP="00806EB1"/>
    <w:p w:rsidR="00F66289" w:rsidRDefault="00F66289" w:rsidP="00806EB1"/>
    <w:p w:rsidR="004D2575" w:rsidRPr="00C438EB" w:rsidRDefault="00C438EB" w:rsidP="00B314D0">
      <w:pPr>
        <w:rPr>
          <w:b/>
        </w:rPr>
      </w:pPr>
      <w:r w:rsidRPr="00C438EB">
        <w:rPr>
          <w:b/>
        </w:rPr>
        <w:t>Activity: Paper Clips</w:t>
      </w:r>
    </w:p>
    <w:p w:rsidR="00C438EB" w:rsidRDefault="00C438EB" w:rsidP="00C438EB">
      <w:r>
        <w:t>Your teacher has a bucket full of different colored paper clips. Your goal is to estimate the actual proportion of red paper clips in the bucket.</w:t>
      </w:r>
    </w:p>
    <w:p w:rsidR="00C438EB" w:rsidRDefault="00C438EB" w:rsidP="00C438EB">
      <w:pPr>
        <w:pStyle w:val="ListParagraph"/>
        <w:numPr>
          <w:ilvl w:val="0"/>
          <w:numId w:val="9"/>
        </w:numPr>
      </w:pPr>
      <w:r>
        <w:t>Form teams of students.</w:t>
      </w:r>
    </w:p>
    <w:p w:rsidR="00C438EB" w:rsidRDefault="00C438EB" w:rsidP="00C438EB">
      <w:pPr>
        <w:pStyle w:val="ListParagraph"/>
        <w:numPr>
          <w:ilvl w:val="0"/>
          <w:numId w:val="9"/>
        </w:numPr>
      </w:pPr>
      <w:r>
        <w:t>Determine how to get a simple random sample of paper clips from the bucket</w:t>
      </w:r>
    </w:p>
    <w:p w:rsidR="00C438EB" w:rsidRDefault="00C438EB" w:rsidP="00C438EB">
      <w:pPr>
        <w:pStyle w:val="ListParagraph"/>
        <w:numPr>
          <w:ilvl w:val="0"/>
          <w:numId w:val="9"/>
        </w:numPr>
      </w:pPr>
      <w:r>
        <w:t>Each team is to collect one SRS of paper clips.</w:t>
      </w:r>
    </w:p>
    <w:p w:rsidR="00C438EB" w:rsidRDefault="00C438EB" w:rsidP="00C438EB">
      <w:pPr>
        <w:pStyle w:val="ListParagraph"/>
        <w:numPr>
          <w:ilvl w:val="0"/>
          <w:numId w:val="9"/>
        </w:numPr>
      </w:pPr>
      <w:r>
        <w:t>Determine a point estimate for the unknown population proportion.</w:t>
      </w:r>
    </w:p>
    <w:p w:rsidR="00F66289" w:rsidRDefault="003E6124" w:rsidP="00C438EB">
      <w:pPr>
        <w:pStyle w:val="ListParagraph"/>
        <w:numPr>
          <w:ilvl w:val="0"/>
          <w:numId w:val="9"/>
        </w:numPr>
      </w:pPr>
      <w:r>
        <w:t>Find a 90</w:t>
      </w:r>
      <w:r w:rsidR="00C438EB">
        <w:t xml:space="preserve">% confidence interval for the parameter p. Consider any conditions that are required for the methods you use. </w:t>
      </w:r>
    </w:p>
    <w:p w:rsidR="00C438EB" w:rsidRDefault="00C438EB" w:rsidP="00C438EB">
      <w:pPr>
        <w:pStyle w:val="ListParagraph"/>
        <w:numPr>
          <w:ilvl w:val="0"/>
          <w:numId w:val="9"/>
        </w:numPr>
      </w:pPr>
      <w:r>
        <w:t>Compare your results with other students in the class</w:t>
      </w:r>
    </w:p>
    <w:p w:rsidR="003E6124" w:rsidRDefault="003E6124" w:rsidP="003E6124">
      <w:r>
        <w:t>Point estimate:</w:t>
      </w:r>
    </w:p>
    <w:p w:rsidR="003E6124" w:rsidRDefault="003E6124" w:rsidP="003E6124"/>
    <w:p w:rsidR="003E6124" w:rsidRDefault="003E6124" w:rsidP="003E6124">
      <w:r>
        <w:t>Conditions:</w:t>
      </w:r>
    </w:p>
    <w:p w:rsidR="003E6124" w:rsidRDefault="003E6124" w:rsidP="003E6124"/>
    <w:p w:rsidR="003E6124" w:rsidRDefault="003E6124" w:rsidP="003E6124"/>
    <w:p w:rsidR="003E6124" w:rsidRDefault="003E6124" w:rsidP="003E6124"/>
    <w:p w:rsidR="003E6124" w:rsidRDefault="003E6124" w:rsidP="003E6124">
      <w:r>
        <w:t>Construct a 90% Confidence Interval:</w:t>
      </w:r>
    </w:p>
    <w:p w:rsidR="003E6124" w:rsidRDefault="003E6124" w:rsidP="003E6124">
      <w:r>
        <w:rPr>
          <w:noProof/>
        </w:rPr>
        <w:drawing>
          <wp:inline distT="0" distB="0" distL="0" distR="0" wp14:anchorId="4B2B005A">
            <wp:extent cx="4171950" cy="170068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719" cy="172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6124" w:rsidRDefault="003E6124" w:rsidP="003E6124">
      <w:r>
        <w:rPr>
          <w:noProof/>
        </w:rPr>
        <w:drawing>
          <wp:inline distT="0" distB="0" distL="0" distR="0" wp14:anchorId="1727B189">
            <wp:extent cx="2219325" cy="46201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599" cy="464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6808" w:rsidRDefault="00636808" w:rsidP="004D2575">
      <w:pPr>
        <w:rPr>
          <w:rFonts w:eastAsiaTheme="minorEastAsia"/>
        </w:rPr>
      </w:pPr>
    </w:p>
    <w:p w:rsidR="003E6124" w:rsidRDefault="003E6124" w:rsidP="004D2575">
      <w:pPr>
        <w:rPr>
          <w:rFonts w:eastAsiaTheme="minorEastAsia"/>
        </w:rPr>
      </w:pPr>
    </w:p>
    <w:p w:rsidR="003E6124" w:rsidRDefault="003E6124" w:rsidP="004D2575">
      <w:pPr>
        <w:rPr>
          <w:rFonts w:eastAsiaTheme="minorEastAsia"/>
        </w:rPr>
      </w:pPr>
    </w:p>
    <w:p w:rsidR="00803563" w:rsidRPr="003E6124" w:rsidRDefault="008476BE" w:rsidP="003E6124">
      <w:pPr>
        <w:rPr>
          <w:rFonts w:eastAsiaTheme="minorEastAsia"/>
          <w:u w:val="single"/>
        </w:rPr>
      </w:pPr>
      <w:r w:rsidRPr="003E6124">
        <w:rPr>
          <w:rFonts w:eastAsiaTheme="minorEastAsia"/>
          <w:b/>
          <w:bCs/>
          <w:u w:val="single"/>
        </w:rPr>
        <w:lastRenderedPageBreak/>
        <w:t>Finding a Critical Value</w:t>
      </w:r>
    </w:p>
    <w:p w:rsidR="003E6124" w:rsidRDefault="003E6124" w:rsidP="003E6124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49E2E0B5" wp14:editId="0829E487">
            <wp:extent cx="1371600" cy="942049"/>
            <wp:effectExtent l="0" t="0" r="0" b="0"/>
            <wp:docPr id="12" name="Picture 11" descr="Screen shot 2010-11-10 at 11.38.2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Screen shot 2010-11-10 at 11.38.25 AM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4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E6124" w:rsidRPr="003E6124" w:rsidRDefault="003E6124" w:rsidP="003E6124">
      <w:pPr>
        <w:rPr>
          <w:rFonts w:eastAsiaTheme="minorEastAsia"/>
        </w:rPr>
      </w:pPr>
      <w:r w:rsidRPr="003E6124">
        <w:rPr>
          <w:rFonts w:eastAsiaTheme="minorEastAsia"/>
        </w:rPr>
        <w:t xml:space="preserve">For example, to find a 95% confidence interval, we use a critical value of 2 based on the 68-95-99.7 rule.  Using Table </w:t>
      </w:r>
      <w:proofErr w:type="gramStart"/>
      <w:r w:rsidRPr="003E6124">
        <w:rPr>
          <w:rFonts w:eastAsiaTheme="minorEastAsia"/>
        </w:rPr>
        <w:t>A</w:t>
      </w:r>
      <w:proofErr w:type="gramEnd"/>
      <w:r w:rsidRPr="003E6124">
        <w:rPr>
          <w:rFonts w:eastAsiaTheme="minorEastAsia"/>
        </w:rPr>
        <w:t xml:space="preserve"> or a calculator</w:t>
      </w:r>
      <w:r w:rsidR="008476BE">
        <w:rPr>
          <w:rFonts w:eastAsiaTheme="minorEastAsia"/>
        </w:rPr>
        <w:t xml:space="preserve"> (menu 5-5-3)</w:t>
      </w:r>
      <w:r w:rsidRPr="003E6124">
        <w:rPr>
          <w:rFonts w:eastAsiaTheme="minorEastAsia"/>
        </w:rPr>
        <w:t xml:space="preserve">, we can get a more accurate critical value.  </w:t>
      </w:r>
    </w:p>
    <w:p w:rsidR="003E6124" w:rsidRDefault="003E6124" w:rsidP="003E6124">
      <w:pPr>
        <w:rPr>
          <w:rFonts w:eastAsiaTheme="minorEastAsia"/>
        </w:rPr>
      </w:pPr>
      <w:r w:rsidRPr="003E6124">
        <w:rPr>
          <w:rFonts w:eastAsiaTheme="minorEastAsia"/>
        </w:rPr>
        <w:t>Note, the critical value z* is actually 1.96 for a 95% confidence level.</w:t>
      </w:r>
    </w:p>
    <w:p w:rsidR="003E6124" w:rsidRDefault="003E6124" w:rsidP="003E6124">
      <w:pPr>
        <w:rPr>
          <w:rFonts w:eastAsiaTheme="minorEastAsia"/>
        </w:rPr>
      </w:pPr>
      <w:r>
        <w:rPr>
          <w:rFonts w:eastAsiaTheme="minorEastAsia"/>
        </w:rPr>
        <w:t xml:space="preserve">For 90%, </w:t>
      </w:r>
      <w:r w:rsidRPr="003E6124">
        <w:rPr>
          <w:rFonts w:eastAsiaTheme="minorEastAsia"/>
        </w:rPr>
        <w:t>z*</w:t>
      </w:r>
      <w:r>
        <w:rPr>
          <w:rFonts w:eastAsiaTheme="minorEastAsia"/>
        </w:rPr>
        <w:t xml:space="preserve">= </w:t>
      </w:r>
    </w:p>
    <w:p w:rsidR="003E6124" w:rsidRDefault="003E6124" w:rsidP="003E6124">
      <w:pPr>
        <w:rPr>
          <w:rFonts w:eastAsiaTheme="minorEastAsia"/>
        </w:rPr>
      </w:pPr>
      <w:r>
        <w:rPr>
          <w:rFonts w:eastAsiaTheme="minorEastAsia"/>
        </w:rPr>
        <w:t>The 90% confidence interval is:</w:t>
      </w:r>
    </w:p>
    <w:p w:rsidR="003E6124" w:rsidRDefault="003E6124" w:rsidP="003E6124">
      <w:pPr>
        <w:rPr>
          <w:rFonts w:eastAsiaTheme="minorEastAsia"/>
        </w:rPr>
      </w:pPr>
    </w:p>
    <w:p w:rsidR="003E6124" w:rsidRDefault="003E6124" w:rsidP="003E6124">
      <w:pPr>
        <w:rPr>
          <w:rFonts w:eastAsiaTheme="minorEastAsia"/>
        </w:rPr>
      </w:pPr>
    </w:p>
    <w:p w:rsidR="003E6124" w:rsidRDefault="003E6124" w:rsidP="003E6124">
      <w:pPr>
        <w:rPr>
          <w:rFonts w:eastAsiaTheme="minorEastAsia"/>
        </w:rPr>
      </w:pPr>
      <w:r>
        <w:rPr>
          <w:rFonts w:eastAsiaTheme="minorEastAsia"/>
        </w:rPr>
        <w:t>Other students’ results:</w:t>
      </w:r>
    </w:p>
    <w:p w:rsidR="00334954" w:rsidRDefault="00334954" w:rsidP="00334954"/>
    <w:p w:rsidR="00020211" w:rsidRDefault="00020211" w:rsidP="00334954"/>
    <w:p w:rsidR="00020211" w:rsidRDefault="00020211" w:rsidP="00334954"/>
    <w:p w:rsidR="00020211" w:rsidRDefault="00020211" w:rsidP="00334954"/>
    <w:p w:rsidR="00020211" w:rsidRDefault="00020211" w:rsidP="00334954"/>
    <w:p w:rsidR="00334954" w:rsidRPr="007879AB" w:rsidRDefault="00334954" w:rsidP="00334954">
      <w:pPr>
        <w:rPr>
          <w:b/>
          <w:u w:val="single"/>
        </w:rPr>
      </w:pPr>
      <w:r w:rsidRPr="007879AB">
        <w:rPr>
          <w:b/>
          <w:u w:val="single"/>
        </w:rPr>
        <w:t>One-Sample z Interval for a Population Proportion</w:t>
      </w:r>
    </w:p>
    <w:p w:rsidR="00334954" w:rsidRDefault="00334954" w:rsidP="00334954">
      <w:r>
        <w:t>O</w:t>
      </w:r>
      <w:r w:rsidRPr="007879AB">
        <w:t>ur confidence interval for the population proportion p is</w:t>
      </w:r>
      <w:r>
        <w:t xml:space="preserve">: </w:t>
      </w:r>
    </w:p>
    <w:p w:rsidR="00334954" w:rsidRDefault="00334954" w:rsidP="00334954">
      <w:pPr>
        <w:ind w:left="720" w:firstLine="720"/>
      </w:pPr>
      <w:r>
        <w:rPr>
          <w:noProof/>
        </w:rPr>
        <w:drawing>
          <wp:inline distT="0" distB="0" distL="0" distR="0" wp14:anchorId="11102840" wp14:editId="33E4E648">
            <wp:extent cx="1352550" cy="505358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937" cy="5058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4954" w:rsidRDefault="00334954" w:rsidP="00334954">
      <w:r>
        <w:rPr>
          <w:b/>
        </w:rPr>
        <w:t>Example #1</w:t>
      </w:r>
    </w:p>
    <w:p w:rsidR="00334954" w:rsidRDefault="00334954" w:rsidP="00334954">
      <w:r w:rsidRPr="008C3959">
        <w:t xml:space="preserve">After two games of the regular season, </w:t>
      </w:r>
      <w:proofErr w:type="spellStart"/>
      <w:r w:rsidRPr="008C3959">
        <w:t>Lebron</w:t>
      </w:r>
      <w:proofErr w:type="spellEnd"/>
      <w:r w:rsidRPr="008C3959">
        <w:t xml:space="preserve"> had made 17 of 45 shots attempted.  Construct a 9</w:t>
      </w:r>
      <w:r>
        <w:t>5</w:t>
      </w:r>
      <w:r w:rsidRPr="008C3959">
        <w:t xml:space="preserve">% confidence interval for the proportion of shots that you would expect him to make for the season. </w:t>
      </w:r>
    </w:p>
    <w:p w:rsidR="00334954" w:rsidRDefault="00334954" w:rsidP="00334954"/>
    <w:p w:rsidR="00334954" w:rsidRDefault="00334954" w:rsidP="00334954"/>
    <w:p w:rsidR="00020211" w:rsidRDefault="00020211" w:rsidP="00334954"/>
    <w:p w:rsidR="00020211" w:rsidRDefault="00020211" w:rsidP="00334954">
      <w:bookmarkStart w:id="0" w:name="_GoBack"/>
      <w:bookmarkEnd w:id="0"/>
    </w:p>
    <w:p w:rsidR="00334954" w:rsidRDefault="00334954" w:rsidP="00334954">
      <w:pPr>
        <w:rPr>
          <w:rFonts w:eastAsiaTheme="minorEastAsia"/>
        </w:rPr>
      </w:pPr>
    </w:p>
    <w:p w:rsidR="00334954" w:rsidRPr="003E6124" w:rsidRDefault="00334954" w:rsidP="00334954">
      <w:pPr>
        <w:rPr>
          <w:rFonts w:eastAsiaTheme="minorEastAsia"/>
          <w:u w:val="single"/>
        </w:rPr>
      </w:pPr>
      <w:r w:rsidRPr="008C3959">
        <w:rPr>
          <w:rFonts w:eastAsiaTheme="minorEastAsia"/>
          <w:b/>
          <w:bCs/>
          <w:u w:val="single"/>
        </w:rPr>
        <w:lastRenderedPageBreak/>
        <w:t xml:space="preserve">The Four-Step Process </w:t>
      </w:r>
    </w:p>
    <w:p w:rsidR="00334954" w:rsidRPr="008C3959" w:rsidRDefault="00334954" w:rsidP="00334954">
      <w:pPr>
        <w:rPr>
          <w:rFonts w:eastAsiaTheme="minorEastAsia"/>
        </w:rPr>
      </w:pPr>
      <w:r w:rsidRPr="008C3959">
        <w:rPr>
          <w:rFonts w:eastAsiaTheme="minorEastAsia"/>
          <w:b/>
        </w:rPr>
        <w:t>State</w:t>
      </w:r>
      <w:r w:rsidRPr="008C3959">
        <w:rPr>
          <w:rFonts w:eastAsiaTheme="minorEastAsia"/>
        </w:rPr>
        <w:t xml:space="preserve">: What parameter do you want to estimate, and at what confidence level? </w:t>
      </w:r>
    </w:p>
    <w:p w:rsidR="00334954" w:rsidRPr="008C3959" w:rsidRDefault="00334954" w:rsidP="00334954">
      <w:pPr>
        <w:rPr>
          <w:rFonts w:eastAsiaTheme="minorEastAsia"/>
        </w:rPr>
      </w:pPr>
      <w:r w:rsidRPr="008C3959">
        <w:rPr>
          <w:rFonts w:eastAsiaTheme="minorEastAsia"/>
          <w:b/>
        </w:rPr>
        <w:t>Plan</w:t>
      </w:r>
      <w:r w:rsidRPr="008C3959">
        <w:rPr>
          <w:rFonts w:eastAsiaTheme="minorEastAsia"/>
        </w:rPr>
        <w:t xml:space="preserve">: Identify the appropriate inference method. Check conditions. </w:t>
      </w:r>
    </w:p>
    <w:p w:rsidR="00334954" w:rsidRPr="008C3959" w:rsidRDefault="00334954" w:rsidP="00334954">
      <w:pPr>
        <w:rPr>
          <w:rFonts w:eastAsiaTheme="minorEastAsia"/>
        </w:rPr>
      </w:pPr>
      <w:r w:rsidRPr="008C3959">
        <w:rPr>
          <w:rFonts w:eastAsiaTheme="minorEastAsia"/>
          <w:b/>
        </w:rPr>
        <w:t>Do</w:t>
      </w:r>
      <w:r w:rsidRPr="008C3959">
        <w:rPr>
          <w:rFonts w:eastAsiaTheme="minorEastAsia"/>
        </w:rPr>
        <w:t xml:space="preserve">: If the conditions are met, perform calculations. </w:t>
      </w:r>
    </w:p>
    <w:p w:rsidR="00334954" w:rsidRDefault="00334954" w:rsidP="00334954">
      <w:pPr>
        <w:rPr>
          <w:rFonts w:eastAsiaTheme="minorEastAsia"/>
        </w:rPr>
      </w:pPr>
      <w:r w:rsidRPr="008C3959">
        <w:rPr>
          <w:rFonts w:eastAsiaTheme="minorEastAsia"/>
          <w:b/>
        </w:rPr>
        <w:t>Conclude</w:t>
      </w:r>
      <w:r w:rsidRPr="008C3959">
        <w:rPr>
          <w:rFonts w:eastAsiaTheme="minorEastAsia"/>
        </w:rPr>
        <w:t>: Interpret your interval in the context of the problem.</w:t>
      </w:r>
    </w:p>
    <w:p w:rsidR="00334954" w:rsidRDefault="00334954" w:rsidP="00334954">
      <w:pPr>
        <w:rPr>
          <w:b/>
        </w:rPr>
      </w:pPr>
      <w:r>
        <w:rPr>
          <w:b/>
        </w:rPr>
        <w:t>Example #2</w:t>
      </w:r>
    </w:p>
    <w:p w:rsidR="00334954" w:rsidRDefault="00334954" w:rsidP="00334954">
      <w:r w:rsidRPr="008C3959">
        <w:t>Gallup asked a random sample of 439 U.S. teens whether they thought young people should wait to have sex until marriage.  Of the sample, 246 said “Yes”.  Construct a 9</w:t>
      </w:r>
      <w:r>
        <w:t>0</w:t>
      </w:r>
      <w:r w:rsidRPr="008C3959">
        <w:t>% confidence interval for the proportion of all teens who would say “Yes” to this question using the 4-step process.</w:t>
      </w:r>
    </w:p>
    <w:p w:rsidR="00334954" w:rsidRDefault="00334954" w:rsidP="00334954"/>
    <w:p w:rsidR="00334954" w:rsidRDefault="00334954" w:rsidP="00334954"/>
    <w:p w:rsidR="00334954" w:rsidRDefault="00334954" w:rsidP="00334954"/>
    <w:p w:rsidR="00334954" w:rsidRDefault="00334954" w:rsidP="00334954"/>
    <w:p w:rsidR="00334954" w:rsidRDefault="00334954" w:rsidP="00334954"/>
    <w:p w:rsidR="00334954" w:rsidRDefault="00334954" w:rsidP="00334954"/>
    <w:p w:rsidR="00334954" w:rsidRDefault="00334954" w:rsidP="00334954"/>
    <w:p w:rsidR="00334954" w:rsidRDefault="00334954" w:rsidP="00334954"/>
    <w:p w:rsidR="00334954" w:rsidRDefault="00334954" w:rsidP="00334954"/>
    <w:p w:rsidR="00334954" w:rsidRPr="007879AB" w:rsidRDefault="00334954" w:rsidP="00334954">
      <w:pPr>
        <w:rPr>
          <w:b/>
          <w:u w:val="single"/>
        </w:rPr>
      </w:pPr>
      <w:r w:rsidRPr="00C27C1D">
        <w:rPr>
          <w:b/>
          <w:u w:val="single"/>
        </w:rPr>
        <w:t>Choosing the Sample Size</w:t>
      </w:r>
    </w:p>
    <w:p w:rsidR="00334954" w:rsidRDefault="00334954" w:rsidP="00334954">
      <w:r w:rsidRPr="00C27C1D">
        <w:t>In planning a study, we may want to choose a sample size that allows us to estimate a population proportion within a given margin of error. The margin of error (ME) in the confidence interval for p is</w:t>
      </w:r>
      <w:r>
        <w:t xml:space="preserve"> </w:t>
      </w:r>
    </w:p>
    <w:p w:rsidR="00334954" w:rsidRDefault="00334954" w:rsidP="00334954">
      <w:pPr>
        <w:ind w:left="720" w:firstLine="720"/>
      </w:pPr>
      <w:r>
        <w:rPr>
          <w:noProof/>
        </w:rPr>
        <w:drawing>
          <wp:inline distT="0" distB="0" distL="0" distR="0" wp14:anchorId="6F63397C" wp14:editId="4CA14860">
            <wp:extent cx="1409700" cy="467220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123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4954" w:rsidRDefault="00334954" w:rsidP="00334954">
      <w:r w:rsidRPr="00517506">
        <w:rPr>
          <w:position w:val="-28"/>
        </w:rPr>
        <w:object w:dxaOrig="72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6pt;height:33.6pt" o:ole="">
            <v:imagedata r:id="rId11" o:title=""/>
          </v:shape>
          <o:OLEObject Type="Embed" ProgID="Equation.DSMT4" ShapeID="_x0000_i1025" DrawAspect="Content" ObjectID="_1554092645" r:id="rId12"/>
        </w:object>
      </w:r>
    </w:p>
    <w:p w:rsidR="00334954" w:rsidRDefault="00334954" w:rsidP="00334954">
      <w:r>
        <w:rPr>
          <w:noProof/>
        </w:rPr>
        <w:drawing>
          <wp:inline distT="0" distB="0" distL="0" distR="0" wp14:anchorId="62626E4E" wp14:editId="752E8198">
            <wp:extent cx="4391025" cy="38577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85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4954" w:rsidRDefault="00334954" w:rsidP="00334954">
      <w:r w:rsidRPr="00C27C1D">
        <w:t>Rearranging the equation from above, the required sample size is:</w:t>
      </w:r>
    </w:p>
    <w:p w:rsidR="00334954" w:rsidRDefault="00334954" w:rsidP="00334954">
      <w:r>
        <w:tab/>
      </w:r>
      <w:r>
        <w:tab/>
      </w:r>
      <w:r>
        <w:rPr>
          <w:noProof/>
        </w:rPr>
        <w:drawing>
          <wp:inline distT="0" distB="0" distL="0" distR="0" wp14:anchorId="142EAD91" wp14:editId="5DC54534">
            <wp:extent cx="1495425" cy="559961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59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4954" w:rsidRDefault="00334954" w:rsidP="00334954">
      <w:r>
        <w:rPr>
          <w:b/>
        </w:rPr>
        <w:lastRenderedPageBreak/>
        <w:t>Example #1</w:t>
      </w:r>
    </w:p>
    <w:p w:rsidR="00334954" w:rsidRDefault="00334954" w:rsidP="00334954">
      <w:r w:rsidRPr="00C27C1D">
        <w:t>A customer service manager wants to know the proportion of customers who are satisfied with their dealings with her company</w:t>
      </w:r>
      <w:r>
        <w:t xml:space="preserve">. </w:t>
      </w:r>
      <w:r w:rsidRPr="00C27C1D">
        <w:t>Determine the sample size needed to estimate p within 0.03 with 95% confidence.</w:t>
      </w:r>
      <w:r w:rsidRPr="008C3959">
        <w:t xml:space="preserve"> </w:t>
      </w:r>
    </w:p>
    <w:p w:rsidR="00334954" w:rsidRDefault="00334954" w:rsidP="00334954"/>
    <w:p w:rsidR="00334954" w:rsidRDefault="00334954" w:rsidP="00334954">
      <w:pPr>
        <w:rPr>
          <w:rFonts w:eastAsiaTheme="minorEastAsia"/>
        </w:rPr>
      </w:pPr>
    </w:p>
    <w:p w:rsidR="00334954" w:rsidRDefault="00334954" w:rsidP="00334954">
      <w:pPr>
        <w:rPr>
          <w:rFonts w:eastAsiaTheme="minorEastAsia"/>
        </w:rPr>
      </w:pPr>
    </w:p>
    <w:p w:rsidR="00334954" w:rsidRDefault="00334954" w:rsidP="00334954">
      <w:pPr>
        <w:rPr>
          <w:b/>
        </w:rPr>
      </w:pPr>
      <w:r>
        <w:rPr>
          <w:b/>
        </w:rPr>
        <w:t>Example #2</w:t>
      </w:r>
    </w:p>
    <w:p w:rsidR="00334954" w:rsidRPr="00C27C1D" w:rsidRDefault="00334954" w:rsidP="00334954">
      <w:r w:rsidRPr="00C27C1D">
        <w:t>The U. S. Crime Commission wants to estimate p = the proportion of crimes in which firearms are used to within .02 with 90% confidence.  Data from previous years shows that p is about .6.  Find the sample size required to get this margin of error.</w:t>
      </w:r>
    </w:p>
    <w:p w:rsidR="00334954" w:rsidRDefault="00334954" w:rsidP="00334954"/>
    <w:p w:rsidR="00334954" w:rsidRDefault="00334954" w:rsidP="00334954"/>
    <w:p w:rsidR="003E6124" w:rsidRPr="00636808" w:rsidRDefault="003E6124" w:rsidP="003E6124">
      <w:pPr>
        <w:rPr>
          <w:rFonts w:eastAsiaTheme="minorEastAsia"/>
        </w:rPr>
      </w:pPr>
    </w:p>
    <w:sectPr w:rsidR="003E6124" w:rsidRPr="00636808" w:rsidSect="005710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66CED"/>
    <w:multiLevelType w:val="hybridMultilevel"/>
    <w:tmpl w:val="24EE45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21D8A"/>
    <w:multiLevelType w:val="hybridMultilevel"/>
    <w:tmpl w:val="B24819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E435A"/>
    <w:multiLevelType w:val="hybridMultilevel"/>
    <w:tmpl w:val="57EE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5533B"/>
    <w:multiLevelType w:val="hybridMultilevel"/>
    <w:tmpl w:val="8DF436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F03FF"/>
    <w:multiLevelType w:val="hybridMultilevel"/>
    <w:tmpl w:val="068A5808"/>
    <w:lvl w:ilvl="0" w:tplc="9C0AD4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9422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D24C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D615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0ECA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F014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4EB7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1217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EE18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C6B95"/>
    <w:multiLevelType w:val="hybridMultilevel"/>
    <w:tmpl w:val="1AA48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C641E"/>
    <w:multiLevelType w:val="hybridMultilevel"/>
    <w:tmpl w:val="1D661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03CEA"/>
    <w:multiLevelType w:val="hybridMultilevel"/>
    <w:tmpl w:val="178A6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F92039"/>
    <w:multiLevelType w:val="hybridMultilevel"/>
    <w:tmpl w:val="61B84502"/>
    <w:lvl w:ilvl="0" w:tplc="AB6AB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25D70"/>
    <w:multiLevelType w:val="hybridMultilevel"/>
    <w:tmpl w:val="B71AF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62"/>
    <w:rsid w:val="00020211"/>
    <w:rsid w:val="00111C62"/>
    <w:rsid w:val="001B5745"/>
    <w:rsid w:val="001B5F2E"/>
    <w:rsid w:val="00293D26"/>
    <w:rsid w:val="002C3BB0"/>
    <w:rsid w:val="00334238"/>
    <w:rsid w:val="00334954"/>
    <w:rsid w:val="003E6124"/>
    <w:rsid w:val="004D2575"/>
    <w:rsid w:val="00516247"/>
    <w:rsid w:val="005710D2"/>
    <w:rsid w:val="00636808"/>
    <w:rsid w:val="00671C91"/>
    <w:rsid w:val="00722E87"/>
    <w:rsid w:val="0074756A"/>
    <w:rsid w:val="00803563"/>
    <w:rsid w:val="00806EB1"/>
    <w:rsid w:val="008476BE"/>
    <w:rsid w:val="00964331"/>
    <w:rsid w:val="00A65D2E"/>
    <w:rsid w:val="00A86FA9"/>
    <w:rsid w:val="00AE22DF"/>
    <w:rsid w:val="00B314D0"/>
    <w:rsid w:val="00C438EB"/>
    <w:rsid w:val="00D418BF"/>
    <w:rsid w:val="00D507B0"/>
    <w:rsid w:val="00F6310D"/>
    <w:rsid w:val="00F6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CE40CA-C2CF-4E73-9630-1BA97CCB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1C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3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6F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6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265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062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90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91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73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12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31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8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5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931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55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9E5B2-5482-4EF8-B4FF-4CDA7E9B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colin.Mayo</dc:creator>
  <cp:lastModifiedBy>Bruce Nicol</cp:lastModifiedBy>
  <cp:revision>3</cp:revision>
  <cp:lastPrinted>2015-01-16T12:49:00Z</cp:lastPrinted>
  <dcterms:created xsi:type="dcterms:W3CDTF">2017-04-19T11:34:00Z</dcterms:created>
  <dcterms:modified xsi:type="dcterms:W3CDTF">2017-04-19T11:38:00Z</dcterms:modified>
</cp:coreProperties>
</file>