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8110" w14:textId="77777777" w:rsidR="008610EA" w:rsidRPr="008610EA" w:rsidRDefault="008610EA" w:rsidP="00CC54A4">
      <w:pPr>
        <w:rPr>
          <w:u w:val="single"/>
        </w:rPr>
      </w:pPr>
      <w:r w:rsidRPr="008610EA">
        <w:rPr>
          <w:u w:val="single"/>
        </w:rPr>
        <w:t>Warmup</w:t>
      </w:r>
    </w:p>
    <w:p w14:paraId="7B95C1D7" w14:textId="6169FC53" w:rsidR="008610EA" w:rsidRDefault="008610EA" w:rsidP="00CC54A4">
      <w:r>
        <w:rPr>
          <w:noProof/>
        </w:rPr>
        <w:drawing>
          <wp:inline distT="0" distB="0" distL="0" distR="0" wp14:anchorId="3A01F430" wp14:editId="1B17CD57">
            <wp:extent cx="1440180" cy="1528911"/>
            <wp:effectExtent l="0" t="0" r="7620" b="0"/>
            <wp:docPr id="66564" name="Picture 2" descr="F1.UN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4" name="Picture 2" descr="F1.UN7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1528911"/>
                    </a:xfrm>
                    <a:prstGeom prst="rect">
                      <a:avLst/>
                    </a:prstGeom>
                    <a:noFill/>
                    <a:ln>
                      <a:noFill/>
                    </a:ln>
                    <a:extLst/>
                  </pic:spPr>
                </pic:pic>
              </a:graphicData>
            </a:graphic>
          </wp:inline>
        </w:drawing>
      </w:r>
    </w:p>
    <w:p w14:paraId="11959DA6" w14:textId="77777777" w:rsidR="008610EA" w:rsidRDefault="008610EA" w:rsidP="008610EA">
      <w:pPr>
        <w:numPr>
          <w:ilvl w:val="0"/>
          <w:numId w:val="10"/>
        </w:numPr>
      </w:pPr>
      <w:r w:rsidRPr="008610EA">
        <w:t>What is the shape of the distribution? Will the mean be smaller or larger than the median (don’t calculate)</w:t>
      </w:r>
    </w:p>
    <w:p w14:paraId="07BCBA01" w14:textId="33CDB090" w:rsidR="008610EA" w:rsidRPr="008610EA" w:rsidRDefault="008610EA" w:rsidP="008610EA">
      <w:pPr>
        <w:numPr>
          <w:ilvl w:val="0"/>
          <w:numId w:val="10"/>
        </w:numPr>
      </w:pPr>
      <w:r w:rsidRPr="008610EA">
        <w:t>What is the median?</w:t>
      </w:r>
    </w:p>
    <w:p w14:paraId="6E3870C8" w14:textId="77777777" w:rsidR="008610EA" w:rsidRPr="008610EA" w:rsidRDefault="008610EA" w:rsidP="008610EA">
      <w:pPr>
        <w:numPr>
          <w:ilvl w:val="0"/>
          <w:numId w:val="10"/>
        </w:numPr>
      </w:pPr>
      <w:r w:rsidRPr="008610EA">
        <w:t>Calculate the IQR</w:t>
      </w:r>
    </w:p>
    <w:p w14:paraId="064BA03F" w14:textId="77777777" w:rsidR="008610EA" w:rsidRPr="008610EA" w:rsidRDefault="008610EA" w:rsidP="008610EA">
      <w:pPr>
        <w:numPr>
          <w:ilvl w:val="0"/>
          <w:numId w:val="10"/>
        </w:numPr>
      </w:pPr>
      <w:r w:rsidRPr="008610EA">
        <w:t>Confirm 55 is an outlier</w:t>
      </w:r>
    </w:p>
    <w:p w14:paraId="042FE104" w14:textId="77777777" w:rsidR="008610EA" w:rsidRDefault="008610EA" w:rsidP="008610EA">
      <w:pPr>
        <w:rPr>
          <w:b/>
        </w:rPr>
      </w:pPr>
    </w:p>
    <w:p w14:paraId="3826BF44" w14:textId="77777777" w:rsidR="008610EA" w:rsidRDefault="008610EA" w:rsidP="008610EA">
      <w:r w:rsidRPr="008610EA">
        <w:rPr>
          <w:b/>
        </w:rPr>
        <w:t>Five-Number Summary &amp; Boxplots</w:t>
      </w:r>
    </w:p>
    <w:p w14:paraId="323815AA" w14:textId="780BE67A" w:rsidR="00CC54A4" w:rsidRPr="00CC54A4" w:rsidRDefault="00274AC0" w:rsidP="00CC54A4">
      <w:r>
        <w:t xml:space="preserve">The </w:t>
      </w:r>
      <w:r w:rsidRPr="0009040C">
        <w:rPr>
          <w:i/>
        </w:rPr>
        <w:t>5-Number Summary</w:t>
      </w:r>
      <w:r w:rsidR="00CC54A4">
        <w:t xml:space="preserve"> consists of </w:t>
      </w:r>
      <w:r w:rsidR="00CC54A4" w:rsidRPr="00CC54A4">
        <w:t>the miniumum observation, the first quartile, the median, the third quartile, and the maximum observation, written in order from smallest to largest.</w:t>
      </w:r>
    </w:p>
    <w:p w14:paraId="323815AB" w14:textId="77777777" w:rsidR="00CC54A4" w:rsidRPr="00CC54A4" w:rsidRDefault="00CC54A4" w:rsidP="00CC54A4">
      <w:pPr>
        <w:ind w:left="1440" w:firstLine="720"/>
      </w:pPr>
      <w:r w:rsidRPr="00CC54A4">
        <w:rPr>
          <w:b/>
          <w:bCs/>
          <w:i/>
          <w:iCs/>
        </w:rPr>
        <w:t>Minimum     Q</w:t>
      </w:r>
      <w:r w:rsidRPr="00CC54A4">
        <w:rPr>
          <w:b/>
          <w:bCs/>
          <w:i/>
          <w:iCs/>
          <w:vertAlign w:val="subscript"/>
        </w:rPr>
        <w:t>1</w:t>
      </w:r>
      <w:r w:rsidRPr="00CC54A4">
        <w:rPr>
          <w:b/>
          <w:bCs/>
          <w:i/>
          <w:iCs/>
        </w:rPr>
        <w:t xml:space="preserve">     M     Q</w:t>
      </w:r>
      <w:r w:rsidRPr="00CC54A4">
        <w:rPr>
          <w:b/>
          <w:bCs/>
          <w:i/>
          <w:iCs/>
          <w:vertAlign w:val="subscript"/>
        </w:rPr>
        <w:t>3</w:t>
      </w:r>
      <w:r w:rsidRPr="00CC54A4">
        <w:rPr>
          <w:b/>
          <w:bCs/>
          <w:i/>
          <w:iCs/>
        </w:rPr>
        <w:t xml:space="preserve">     Maximum</w:t>
      </w:r>
    </w:p>
    <w:p w14:paraId="323815AC" w14:textId="77777777" w:rsidR="00274AC0" w:rsidRDefault="00274AC0" w:rsidP="00502E6B">
      <w:r>
        <w:t>Example:</w:t>
      </w:r>
    </w:p>
    <w:p w14:paraId="323815AD" w14:textId="77777777" w:rsidR="00CC54A4" w:rsidRDefault="00CC54A4" w:rsidP="00502E6B">
      <w:r>
        <w:rPr>
          <w:noProof/>
        </w:rPr>
        <w:drawing>
          <wp:inline distT="0" distB="0" distL="0" distR="0" wp14:anchorId="323815F3" wp14:editId="323815F4">
            <wp:extent cx="1647825" cy="1267783"/>
            <wp:effectExtent l="0" t="0" r="0" b="8890"/>
            <wp:docPr id="3" name="Picture 5" descr="F1.UN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1.UN49.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038" cy="1267947"/>
                    </a:xfrm>
                    <a:prstGeom prst="rect">
                      <a:avLst/>
                    </a:prstGeom>
                    <a:noFill/>
                    <a:ln>
                      <a:noFill/>
                    </a:ln>
                    <a:extLst/>
                  </pic:spPr>
                </pic:pic>
              </a:graphicData>
            </a:graphic>
          </wp:inline>
        </w:drawing>
      </w:r>
    </w:p>
    <w:p w14:paraId="323815AE" w14:textId="77777777" w:rsidR="00CC54A4" w:rsidRDefault="00CC54A4" w:rsidP="00502E6B">
      <w:r>
        <w:t>Calculate the 5-number summary</w:t>
      </w:r>
    </w:p>
    <w:p w14:paraId="323815AF" w14:textId="77777777" w:rsidR="00CC54A4" w:rsidRDefault="00CC54A4" w:rsidP="00502E6B"/>
    <w:p w14:paraId="323815B0" w14:textId="77777777" w:rsidR="00CC54A4" w:rsidRDefault="00CC54A4" w:rsidP="00502E6B">
      <w:pPr>
        <w:rPr>
          <w:i/>
        </w:rPr>
      </w:pPr>
      <w:r>
        <w:t>T</w:t>
      </w:r>
      <w:r w:rsidR="00274AC0">
        <w:t xml:space="preserve">hese numbers roughly divide the distribution into </w:t>
      </w:r>
      <w:r w:rsidR="00274AC0">
        <w:rPr>
          <w:i/>
        </w:rPr>
        <w:t>quarters.</w:t>
      </w:r>
    </w:p>
    <w:p w14:paraId="3BD8164B" w14:textId="77777777" w:rsidR="008610EA" w:rsidRDefault="008610EA" w:rsidP="00502E6B"/>
    <w:p w14:paraId="40810EDB" w14:textId="77777777" w:rsidR="008610EA" w:rsidRDefault="008610EA" w:rsidP="00502E6B"/>
    <w:p w14:paraId="25E24445" w14:textId="77777777" w:rsidR="008610EA" w:rsidRDefault="008610EA" w:rsidP="00502E6B"/>
    <w:p w14:paraId="65750B9E" w14:textId="77777777" w:rsidR="008610EA" w:rsidRDefault="008610EA" w:rsidP="00502E6B"/>
    <w:p w14:paraId="323815B1" w14:textId="77777777" w:rsidR="00274AC0" w:rsidRDefault="00274AC0" w:rsidP="00502E6B">
      <w:r>
        <w:lastRenderedPageBreak/>
        <w:br/>
        <w:t xml:space="preserve">A </w:t>
      </w:r>
      <w:r>
        <w:rPr>
          <w:b/>
        </w:rPr>
        <w:t>boxplot</w:t>
      </w:r>
      <w:r>
        <w:t xml:space="preserve"> graphically depicts the 5-number summary.</w:t>
      </w:r>
    </w:p>
    <w:p w14:paraId="6D920341" w14:textId="77777777" w:rsidR="00D20A0E" w:rsidRPr="00D20A0E" w:rsidRDefault="00D20A0E" w:rsidP="00D20A0E">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D20A0E">
        <w:rPr>
          <w:rFonts w:eastAsia="MS PGothic" w:hAnsi="Arial"/>
          <w:color w:val="000000"/>
          <w:kern w:val="24"/>
          <w:sz w:val="24"/>
          <w:szCs w:val="24"/>
        </w:rPr>
        <w:t>Draw and label a number line that includes the range of the distribution.</w:t>
      </w:r>
    </w:p>
    <w:p w14:paraId="1593B75F" w14:textId="77777777" w:rsidR="00D20A0E" w:rsidRPr="00D20A0E" w:rsidRDefault="00D20A0E" w:rsidP="00D20A0E">
      <w:pPr>
        <w:numPr>
          <w:ilvl w:val="0"/>
          <w:numId w:val="8"/>
        </w:numPr>
        <w:spacing w:line="240" w:lineRule="auto"/>
        <w:contextualSpacing/>
        <w:textAlignment w:val="baseline"/>
        <w:rPr>
          <w:rFonts w:ascii="Times New Roman" w:eastAsia="Times New Roman" w:hAnsi="Times New Roman" w:cs="Times New Roman"/>
          <w:sz w:val="24"/>
          <w:szCs w:val="24"/>
        </w:rPr>
      </w:pPr>
      <w:r w:rsidRPr="00D20A0E">
        <w:rPr>
          <w:rFonts w:eastAsia="MS PGothic" w:hAnsi="Arial"/>
          <w:color w:val="000000"/>
          <w:kern w:val="24"/>
          <w:sz w:val="24"/>
          <w:szCs w:val="24"/>
        </w:rPr>
        <w:t xml:space="preserve">Draw a central box from </w:t>
      </w:r>
      <w:r w:rsidRPr="00D20A0E">
        <w:rPr>
          <w:rFonts w:eastAsia="MS PGothic" w:hAnsi="Arial"/>
          <w:i/>
          <w:iCs/>
          <w:color w:val="000000"/>
          <w:kern w:val="24"/>
          <w:sz w:val="24"/>
          <w:szCs w:val="24"/>
        </w:rPr>
        <w:t>Q</w:t>
      </w:r>
      <w:r w:rsidRPr="00D20A0E">
        <w:rPr>
          <w:rFonts w:eastAsia="MS PGothic" w:hAnsi="Arial"/>
          <w:i/>
          <w:iCs/>
          <w:color w:val="000000"/>
          <w:kern w:val="24"/>
          <w:position w:val="-12"/>
          <w:sz w:val="24"/>
          <w:szCs w:val="24"/>
          <w:vertAlign w:val="subscript"/>
        </w:rPr>
        <w:t>1</w:t>
      </w:r>
      <w:r w:rsidRPr="00D20A0E">
        <w:rPr>
          <w:rFonts w:eastAsia="MS PGothic" w:hAnsi="Arial"/>
          <w:i/>
          <w:iCs/>
          <w:color w:val="000000"/>
          <w:kern w:val="24"/>
          <w:sz w:val="24"/>
          <w:szCs w:val="24"/>
        </w:rPr>
        <w:t xml:space="preserve"> </w:t>
      </w:r>
      <w:r w:rsidRPr="00D20A0E">
        <w:rPr>
          <w:rFonts w:eastAsia="MS PGothic" w:hAnsi="Arial"/>
          <w:color w:val="000000"/>
          <w:kern w:val="24"/>
          <w:sz w:val="24"/>
          <w:szCs w:val="24"/>
        </w:rPr>
        <w:t xml:space="preserve">to </w:t>
      </w:r>
      <w:r w:rsidRPr="00D20A0E">
        <w:rPr>
          <w:rFonts w:eastAsia="MS PGothic" w:hAnsi="Arial"/>
          <w:i/>
          <w:iCs/>
          <w:color w:val="000000"/>
          <w:kern w:val="24"/>
          <w:sz w:val="24"/>
          <w:szCs w:val="24"/>
        </w:rPr>
        <w:t>Q</w:t>
      </w:r>
      <w:r w:rsidRPr="00D20A0E">
        <w:rPr>
          <w:rFonts w:eastAsia="MS PGothic" w:hAnsi="Arial"/>
          <w:i/>
          <w:iCs/>
          <w:color w:val="000000"/>
          <w:kern w:val="24"/>
          <w:position w:val="-12"/>
          <w:sz w:val="24"/>
          <w:szCs w:val="24"/>
          <w:vertAlign w:val="subscript"/>
        </w:rPr>
        <w:t>3</w:t>
      </w:r>
      <w:r w:rsidRPr="00D20A0E">
        <w:rPr>
          <w:rFonts w:eastAsia="MS PGothic" w:hAnsi="Arial"/>
          <w:color w:val="000000"/>
          <w:kern w:val="24"/>
          <w:sz w:val="24"/>
          <w:szCs w:val="24"/>
        </w:rPr>
        <w:t>.</w:t>
      </w:r>
    </w:p>
    <w:p w14:paraId="5EEE7A92" w14:textId="77777777" w:rsidR="00D20A0E" w:rsidRPr="00D20A0E" w:rsidRDefault="00D20A0E" w:rsidP="00D20A0E">
      <w:pPr>
        <w:numPr>
          <w:ilvl w:val="0"/>
          <w:numId w:val="8"/>
        </w:numPr>
        <w:spacing w:line="240" w:lineRule="auto"/>
        <w:contextualSpacing/>
        <w:textAlignment w:val="baseline"/>
        <w:rPr>
          <w:rFonts w:ascii="Times New Roman" w:eastAsia="Times New Roman" w:hAnsi="Times New Roman" w:cs="Times New Roman"/>
          <w:sz w:val="24"/>
          <w:szCs w:val="24"/>
        </w:rPr>
      </w:pPr>
      <w:r w:rsidRPr="00D20A0E">
        <w:rPr>
          <w:rFonts w:eastAsia="MS PGothic" w:hAnsi="Arial"/>
          <w:color w:val="000000"/>
          <w:kern w:val="24"/>
          <w:sz w:val="24"/>
          <w:szCs w:val="24"/>
        </w:rPr>
        <w:t xml:space="preserve">Note the median </w:t>
      </w:r>
      <w:r w:rsidRPr="00D20A0E">
        <w:rPr>
          <w:rFonts w:eastAsia="MS PGothic" w:hAnsi="Arial"/>
          <w:i/>
          <w:iCs/>
          <w:color w:val="000000"/>
          <w:kern w:val="24"/>
          <w:sz w:val="24"/>
          <w:szCs w:val="24"/>
        </w:rPr>
        <w:t xml:space="preserve">M </w:t>
      </w:r>
      <w:r w:rsidRPr="00D20A0E">
        <w:rPr>
          <w:rFonts w:eastAsia="MS PGothic" w:hAnsi="Arial"/>
          <w:color w:val="000000"/>
          <w:kern w:val="24"/>
          <w:sz w:val="24"/>
          <w:szCs w:val="24"/>
        </w:rPr>
        <w:t>inside the box.</w:t>
      </w:r>
    </w:p>
    <w:p w14:paraId="7DE122AE" w14:textId="77777777" w:rsidR="00D20A0E" w:rsidRPr="00D20A0E" w:rsidRDefault="00D20A0E" w:rsidP="00D20A0E">
      <w:pPr>
        <w:numPr>
          <w:ilvl w:val="0"/>
          <w:numId w:val="8"/>
        </w:numPr>
        <w:spacing w:line="240" w:lineRule="auto"/>
        <w:contextualSpacing/>
        <w:textAlignment w:val="baseline"/>
        <w:rPr>
          <w:rFonts w:ascii="Times New Roman" w:eastAsia="Times New Roman" w:hAnsi="Times New Roman" w:cs="Times New Roman"/>
          <w:sz w:val="24"/>
          <w:szCs w:val="24"/>
        </w:rPr>
      </w:pPr>
      <w:r w:rsidRPr="00D20A0E">
        <w:rPr>
          <w:rFonts w:eastAsia="MS PGothic" w:hAnsi="Arial"/>
          <w:color w:val="000000"/>
          <w:kern w:val="24"/>
          <w:sz w:val="24"/>
          <w:szCs w:val="24"/>
        </w:rPr>
        <w:t xml:space="preserve">Extend lines (whiskers) from the box out to the minimum and maximum values that are not outliers.  </w:t>
      </w:r>
      <w:r w:rsidRPr="00D20A0E">
        <w:rPr>
          <w:rFonts w:eastAsia="MS PGothic" w:hAnsi="Arial"/>
          <w:b/>
          <w:bCs/>
          <w:color w:val="000000"/>
          <w:kern w:val="24"/>
          <w:sz w:val="24"/>
          <w:szCs w:val="24"/>
        </w:rPr>
        <w:t>Place a dot for outliers</w:t>
      </w:r>
    </w:p>
    <w:p w14:paraId="16E1BB25" w14:textId="77777777" w:rsidR="00D20A0E" w:rsidRDefault="00D20A0E" w:rsidP="00502E6B"/>
    <w:p w14:paraId="323815B3" w14:textId="77777777" w:rsidR="00283C6F" w:rsidRDefault="00283C6F" w:rsidP="00502E6B">
      <w:r>
        <w:t>Example:</w:t>
      </w:r>
      <w:r w:rsidR="00CC54A4">
        <w:t xml:space="preserve">  Draw the boxplot for the 5-number summary from above</w:t>
      </w:r>
    </w:p>
    <w:p w14:paraId="323815B4" w14:textId="77777777" w:rsidR="00283C6F" w:rsidRDefault="00283C6F" w:rsidP="00502E6B"/>
    <w:p w14:paraId="323815B5" w14:textId="77777777" w:rsidR="00283C6F" w:rsidRDefault="00283C6F" w:rsidP="00502E6B"/>
    <w:p w14:paraId="323815B6" w14:textId="77777777" w:rsidR="00283C6F" w:rsidRDefault="008610EA" w:rsidP="00502E6B">
      <w:r>
        <w:pict w14:anchorId="323815F5">
          <v:rect id="_x0000_i1026" style="width:0;height:1.5pt" o:hralign="center" o:hrstd="t" o:hr="t" fillcolor="#a0a0a0" stroked="f"/>
        </w:pict>
      </w:r>
    </w:p>
    <w:p w14:paraId="16036316" w14:textId="3F057AAC" w:rsidR="001A0C23" w:rsidRPr="001A0C23" w:rsidRDefault="008610EA" w:rsidP="001A0C23">
      <w:pPr>
        <w:rPr>
          <w:b/>
          <w:u w:val="single"/>
        </w:rPr>
      </w:pPr>
      <w:r>
        <w:rPr>
          <w:b/>
          <w:u w:val="single"/>
        </w:rPr>
        <w:t>Example</w:t>
      </w:r>
    </w:p>
    <w:p w14:paraId="599EDD09" w14:textId="1AFCEEFA" w:rsidR="001A0C23" w:rsidRPr="001A0C23" w:rsidRDefault="001A0C23" w:rsidP="001A0C23">
      <w:r w:rsidRPr="001A0C23">
        <w:t>The number of calories in 22 different Ice Cream Bars</w:t>
      </w:r>
    </w:p>
    <w:p w14:paraId="3E92937D" w14:textId="77777777" w:rsidR="001A0C23" w:rsidRPr="001A0C23" w:rsidRDefault="001A0C23" w:rsidP="001A0C23">
      <w:r w:rsidRPr="001A0C23">
        <w:t>342,  377,  319,  353,  295,  234,  294,  286,  377,  182,  310,  439,  111,  201,  182,  197,  209,  147,  190,  151,  131,  151</w:t>
      </w:r>
    </w:p>
    <w:p w14:paraId="1830E77F" w14:textId="77777777" w:rsidR="00C94E39" w:rsidRPr="001A0C23" w:rsidRDefault="001A0C23" w:rsidP="001A0C23">
      <w:pPr>
        <w:numPr>
          <w:ilvl w:val="0"/>
          <w:numId w:val="9"/>
        </w:numPr>
      </w:pPr>
      <w:r w:rsidRPr="001A0C23">
        <w:t>Find the 5-number summary for this data and draw a boxplot.</w:t>
      </w:r>
    </w:p>
    <w:p w14:paraId="272DB8BF" w14:textId="620E9CE9" w:rsidR="00C94E39" w:rsidRPr="001A0C23" w:rsidRDefault="008610EA" w:rsidP="001A0C23">
      <w:pPr>
        <w:numPr>
          <w:ilvl w:val="0"/>
          <w:numId w:val="9"/>
        </w:numPr>
      </w:pPr>
      <w:r>
        <w:t>Describe the distribution</w:t>
      </w:r>
    </w:p>
    <w:p w14:paraId="2E4C0722" w14:textId="77777777" w:rsidR="001A0C23" w:rsidRDefault="001A0C23" w:rsidP="00502E6B">
      <w:pPr>
        <w:rPr>
          <w:b/>
        </w:rPr>
      </w:pPr>
    </w:p>
    <w:p w14:paraId="3CFF5F3C" w14:textId="11B7CF18" w:rsidR="008610EA" w:rsidRDefault="008610EA" w:rsidP="00502E6B">
      <w:pPr>
        <w:rPr>
          <w:b/>
        </w:rPr>
      </w:pPr>
    </w:p>
    <w:p w14:paraId="0F56D862" w14:textId="77777777" w:rsidR="008610EA" w:rsidRDefault="008610EA" w:rsidP="00502E6B">
      <w:pPr>
        <w:rPr>
          <w:b/>
        </w:rPr>
      </w:pPr>
    </w:p>
    <w:p w14:paraId="2D4BC051" w14:textId="77777777" w:rsidR="001A0C23" w:rsidRDefault="001A0C23" w:rsidP="00502E6B">
      <w:pPr>
        <w:rPr>
          <w:b/>
        </w:rPr>
      </w:pPr>
    </w:p>
    <w:p w14:paraId="18C24F21" w14:textId="77777777" w:rsidR="001A0C23" w:rsidRDefault="001A0C23" w:rsidP="00502E6B">
      <w:pPr>
        <w:rPr>
          <w:b/>
        </w:rPr>
      </w:pPr>
    </w:p>
    <w:p w14:paraId="6DBDB5F9" w14:textId="77777777" w:rsidR="001A0C23" w:rsidRDefault="001A0C23" w:rsidP="00502E6B">
      <w:pPr>
        <w:rPr>
          <w:b/>
        </w:rPr>
      </w:pPr>
    </w:p>
    <w:p w14:paraId="5DE69E10" w14:textId="32A05D94" w:rsidR="008610EA" w:rsidRDefault="008610EA" w:rsidP="00502E6B">
      <w:pPr>
        <w:rPr>
          <w:b/>
        </w:rPr>
      </w:pPr>
    </w:p>
    <w:p w14:paraId="343A10B9" w14:textId="77777777" w:rsidR="008610EA" w:rsidRDefault="008610EA" w:rsidP="00502E6B">
      <w:pPr>
        <w:rPr>
          <w:b/>
        </w:rPr>
      </w:pPr>
    </w:p>
    <w:p w14:paraId="20C1958F" w14:textId="77777777" w:rsidR="008610EA" w:rsidRDefault="008610EA" w:rsidP="00502E6B">
      <w:pPr>
        <w:rPr>
          <w:b/>
        </w:rPr>
      </w:pPr>
    </w:p>
    <w:p w14:paraId="1E1482D5" w14:textId="77777777" w:rsidR="008610EA" w:rsidRDefault="008610EA" w:rsidP="00502E6B">
      <w:pPr>
        <w:rPr>
          <w:b/>
        </w:rPr>
      </w:pPr>
    </w:p>
    <w:p w14:paraId="6A862239" w14:textId="77777777" w:rsidR="008610EA" w:rsidRDefault="008610EA" w:rsidP="00502E6B">
      <w:pPr>
        <w:rPr>
          <w:b/>
        </w:rPr>
      </w:pPr>
    </w:p>
    <w:p w14:paraId="3F58524D" w14:textId="77777777" w:rsidR="008610EA" w:rsidRDefault="008610EA" w:rsidP="00502E6B">
      <w:pPr>
        <w:rPr>
          <w:b/>
        </w:rPr>
      </w:pPr>
    </w:p>
    <w:p w14:paraId="4EA5038D" w14:textId="77777777" w:rsidR="008610EA" w:rsidRDefault="008610EA" w:rsidP="00502E6B">
      <w:pPr>
        <w:rPr>
          <w:b/>
        </w:rPr>
      </w:pPr>
    </w:p>
    <w:p w14:paraId="3FD2DF60" w14:textId="77777777" w:rsidR="008610EA" w:rsidRDefault="00C539D4" w:rsidP="00B605A0">
      <w:r>
        <w:rPr>
          <w:b/>
        </w:rPr>
        <w:lastRenderedPageBreak/>
        <w:t>Comparing Distributions of Data</w:t>
      </w:r>
      <w:r>
        <w:t xml:space="preserve"> </w:t>
      </w:r>
      <w:r>
        <w:br/>
      </w:r>
    </w:p>
    <w:p w14:paraId="323815DC" w14:textId="17D03141" w:rsidR="00B605A0" w:rsidRDefault="00B605A0" w:rsidP="00B605A0">
      <w:bookmarkStart w:id="0" w:name="_GoBack"/>
      <w:bookmarkEnd w:id="0"/>
      <w:r w:rsidRPr="00B605A0">
        <w:t xml:space="preserve">This side by side boxplot shows the five number summary of annual salary from graduates of Renata College.  The boxplot on top shows the salaries of graduates from two years ago, the boxplot on the bottom shows the salaries of graduates from five years </w:t>
      </w:r>
    </w:p>
    <w:p w14:paraId="323815DD" w14:textId="77777777" w:rsidR="00B605A0" w:rsidRPr="00B605A0" w:rsidRDefault="00B605A0" w:rsidP="00B605A0">
      <w:r>
        <w:rPr>
          <w:noProof/>
        </w:rPr>
        <w:drawing>
          <wp:inline distT="0" distB="0" distL="0" distR="0" wp14:anchorId="323815F6" wp14:editId="323815F7">
            <wp:extent cx="2886075" cy="1344872"/>
            <wp:effectExtent l="0" t="0" r="0" b="8255"/>
            <wp:docPr id="1249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0" name="Picture 2"/>
                    <pic:cNvPicPr>
                      <a:picLocks noChangeAspect="1" noChangeArrowheads="1"/>
                    </pic:cNvPicPr>
                  </pic:nvPicPr>
                  <pic:blipFill>
                    <a:blip r:embed="rId8">
                      <a:extLst>
                        <a:ext uri="{28A0092B-C50C-407E-A947-70E740481C1C}">
                          <a14:useLocalDpi xmlns:a14="http://schemas.microsoft.com/office/drawing/2010/main" val="0"/>
                        </a:ext>
                      </a:extLst>
                    </a:blip>
                    <a:srcRect l="6891" t="31776" r="11218" b="12383"/>
                    <a:stretch>
                      <a:fillRect/>
                    </a:stretch>
                  </pic:blipFill>
                  <pic:spPr bwMode="auto">
                    <a:xfrm>
                      <a:off x="0" y="0"/>
                      <a:ext cx="2895329" cy="1349184"/>
                    </a:xfrm>
                    <a:prstGeom prst="rect">
                      <a:avLst/>
                    </a:prstGeom>
                    <a:noFill/>
                    <a:ln>
                      <a:noFill/>
                    </a:ln>
                    <a:extLst/>
                  </pic:spPr>
                </pic:pic>
              </a:graphicData>
            </a:graphic>
          </wp:inline>
        </w:drawing>
      </w:r>
    </w:p>
    <w:p w14:paraId="323815DE" w14:textId="77777777" w:rsidR="00B605A0" w:rsidRPr="00B605A0" w:rsidRDefault="00B605A0" w:rsidP="00B605A0">
      <w:r w:rsidRPr="00B605A0">
        <w:t>Compare the two distributions</w:t>
      </w:r>
    </w:p>
    <w:p w14:paraId="323815DF" w14:textId="77777777" w:rsidR="00B605A0" w:rsidRDefault="00B605A0" w:rsidP="00502E6B"/>
    <w:p w14:paraId="323815E0" w14:textId="77777777" w:rsidR="00C539D4" w:rsidRDefault="00C539D4" w:rsidP="00502E6B">
      <w:r>
        <w:br/>
      </w:r>
      <w:r w:rsidR="008610EA">
        <w:pict w14:anchorId="323815F8">
          <v:rect id="_x0000_i1027" style="width:0;height:1.5pt" o:hralign="center" o:hrstd="t" o:hr="t" fillcolor="#a0a0a0" stroked="f"/>
        </w:pict>
      </w:r>
    </w:p>
    <w:p w14:paraId="323815E1" w14:textId="77777777" w:rsidR="00283C6F" w:rsidRDefault="00B605A0" w:rsidP="00502E6B">
      <w:r>
        <w:rPr>
          <w:b/>
        </w:rPr>
        <w:t>Measuring Spread: The</w:t>
      </w:r>
      <w:r w:rsidR="00C539D4">
        <w:rPr>
          <w:b/>
        </w:rPr>
        <w:t xml:space="preserve"> Standard Deviation</w:t>
      </w:r>
    </w:p>
    <w:p w14:paraId="323815E2" w14:textId="77777777" w:rsidR="0009040C" w:rsidRDefault="0009040C" w:rsidP="00502E6B">
      <w:r>
        <w:t xml:space="preserve">The </w:t>
      </w:r>
      <w:r>
        <w:rPr>
          <w:i/>
        </w:rPr>
        <w:t>standard deviation</w:t>
      </w:r>
      <w:r>
        <w:t xml:space="preserve"> s</w:t>
      </w:r>
      <w:r>
        <w:rPr>
          <w:vertAlign w:val="subscript"/>
        </w:rPr>
        <w:t>x</w:t>
      </w:r>
      <w:r>
        <w:t xml:space="preserve"> measures the </w:t>
      </w:r>
      <w:r>
        <w:rPr>
          <w:i/>
        </w:rPr>
        <w:t>average</w:t>
      </w:r>
      <w:r>
        <w:t xml:space="preserve"> distance of the </w:t>
      </w:r>
      <w:r>
        <w:br/>
        <w:t>observations from their mean.</w:t>
      </w:r>
    </w:p>
    <w:p w14:paraId="323815E3" w14:textId="77777777" w:rsidR="00450D43" w:rsidRPr="00B605A0" w:rsidRDefault="0009040C" w:rsidP="00B605A0">
      <w:pPr>
        <w:spacing w:line="240" w:lineRule="auto"/>
      </w:pPr>
      <w:r>
        <w:t xml:space="preserve">Procedure: </w:t>
      </w:r>
      <w:r>
        <w:tab/>
      </w:r>
      <w:r w:rsidR="00B605A0">
        <w:t xml:space="preserve">1) </w:t>
      </w:r>
      <w:r w:rsidR="00B605A0" w:rsidRPr="00B605A0">
        <w:t>Calculate the mean.</w:t>
      </w:r>
    </w:p>
    <w:p w14:paraId="323815E4" w14:textId="77777777" w:rsidR="00450D43" w:rsidRPr="00B605A0" w:rsidRDefault="00B605A0" w:rsidP="00B605A0">
      <w:pPr>
        <w:spacing w:line="240" w:lineRule="auto"/>
        <w:ind w:left="1080" w:firstLine="360"/>
      </w:pPr>
      <w:r>
        <w:t xml:space="preserve">2) </w:t>
      </w:r>
      <w:r w:rsidRPr="00B605A0">
        <w:t xml:space="preserve">Calculate each </w:t>
      </w:r>
      <w:r w:rsidRPr="00B605A0">
        <w:rPr>
          <w:i/>
          <w:iCs/>
        </w:rPr>
        <w:t>deviation.</w:t>
      </w:r>
    </w:p>
    <w:p w14:paraId="323815E5" w14:textId="77777777" w:rsidR="00B605A0" w:rsidRDefault="00B605A0" w:rsidP="00B605A0">
      <w:pPr>
        <w:spacing w:line="240" w:lineRule="auto"/>
        <w:ind w:left="1440" w:firstLine="720"/>
        <w:rPr>
          <w:i/>
          <w:iCs/>
        </w:rPr>
      </w:pPr>
      <w:r w:rsidRPr="00B605A0">
        <w:rPr>
          <w:i/>
          <w:iCs/>
        </w:rPr>
        <w:t>deviation = observation – mean</w:t>
      </w:r>
    </w:p>
    <w:p w14:paraId="323815E6" w14:textId="77777777" w:rsidR="00B605A0" w:rsidRPr="00B605A0" w:rsidRDefault="00B605A0" w:rsidP="00B605A0">
      <w:pPr>
        <w:spacing w:line="240" w:lineRule="auto"/>
        <w:ind w:left="720" w:firstLine="720"/>
        <w:rPr>
          <w:i/>
          <w:iCs/>
        </w:rPr>
      </w:pPr>
      <w:r w:rsidRPr="00B605A0">
        <w:rPr>
          <w:i/>
          <w:iCs/>
        </w:rPr>
        <w:t>3) Square each deviation.</w:t>
      </w:r>
    </w:p>
    <w:p w14:paraId="323815E7" w14:textId="77777777" w:rsidR="00B605A0" w:rsidRPr="00B605A0" w:rsidRDefault="00B605A0" w:rsidP="00B605A0">
      <w:pPr>
        <w:spacing w:line="240" w:lineRule="auto"/>
        <w:ind w:left="1440"/>
        <w:rPr>
          <w:i/>
          <w:iCs/>
        </w:rPr>
      </w:pPr>
      <w:r w:rsidRPr="00B605A0">
        <w:rPr>
          <w:i/>
          <w:iCs/>
        </w:rPr>
        <w:t xml:space="preserve">4) Find the “average” squared deviation. Calculate the sum of the squared deviations divided by (n-1)…this is called the </w:t>
      </w:r>
      <w:r w:rsidRPr="00B605A0">
        <w:rPr>
          <w:b/>
          <w:bCs/>
          <w:i/>
          <w:iCs/>
        </w:rPr>
        <w:t>variance.</w:t>
      </w:r>
    </w:p>
    <w:p w14:paraId="323815E8" w14:textId="77777777" w:rsidR="00B605A0" w:rsidRDefault="00B605A0" w:rsidP="00B605A0">
      <w:pPr>
        <w:spacing w:line="240" w:lineRule="auto"/>
        <w:ind w:left="720" w:firstLine="720"/>
        <w:rPr>
          <w:b/>
          <w:bCs/>
          <w:i/>
          <w:iCs/>
        </w:rPr>
      </w:pPr>
      <w:r w:rsidRPr="00B605A0">
        <w:rPr>
          <w:i/>
          <w:iCs/>
        </w:rPr>
        <w:t xml:space="preserve">5) Calculate the square root of the variance…this is the </w:t>
      </w:r>
      <w:r w:rsidRPr="00B605A0">
        <w:rPr>
          <w:b/>
          <w:bCs/>
          <w:i/>
          <w:iCs/>
        </w:rPr>
        <w:t>standard deviation.</w:t>
      </w:r>
    </w:p>
    <w:p w14:paraId="323815E9" w14:textId="77777777" w:rsidR="00B605A0" w:rsidRPr="00B605A0" w:rsidRDefault="00B605A0" w:rsidP="00B605A0">
      <w:pPr>
        <w:spacing w:line="240" w:lineRule="auto"/>
        <w:rPr>
          <w:iCs/>
          <w:sz w:val="24"/>
          <w:szCs w:val="24"/>
        </w:rPr>
      </w:pPr>
      <w:r w:rsidRPr="00B605A0">
        <w:rPr>
          <w:iCs/>
          <w:sz w:val="24"/>
          <w:szCs w:val="24"/>
        </w:rPr>
        <w:t>Example:</w:t>
      </w:r>
    </w:p>
    <w:p w14:paraId="323815EA" w14:textId="77777777" w:rsidR="00B605A0" w:rsidRDefault="00B605A0" w:rsidP="00B605A0">
      <w:pPr>
        <w:spacing w:line="240" w:lineRule="auto"/>
        <w:rPr>
          <w:i/>
          <w:iCs/>
        </w:rPr>
      </w:pPr>
      <w:r>
        <w:rPr>
          <w:i/>
          <w:iCs/>
          <w:noProof/>
        </w:rPr>
        <w:drawing>
          <wp:inline distT="0" distB="0" distL="0" distR="0" wp14:anchorId="323815F9" wp14:editId="323815FA">
            <wp:extent cx="2647950" cy="60748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169" cy="607310"/>
                    </a:xfrm>
                    <a:prstGeom prst="rect">
                      <a:avLst/>
                    </a:prstGeom>
                    <a:noFill/>
                  </pic:spPr>
                </pic:pic>
              </a:graphicData>
            </a:graphic>
          </wp:inline>
        </w:drawing>
      </w:r>
    </w:p>
    <w:p w14:paraId="323815EB" w14:textId="77777777" w:rsidR="00B605A0" w:rsidRPr="00B605A0" w:rsidRDefault="00B605A0" w:rsidP="00B605A0">
      <w:pPr>
        <w:spacing w:line="240" w:lineRule="auto"/>
        <w:ind w:left="1440" w:firstLine="720"/>
      </w:pPr>
    </w:p>
    <w:p w14:paraId="323815EC" w14:textId="77777777" w:rsidR="0085135E" w:rsidRDefault="0085135E"/>
    <w:p w14:paraId="323815ED" w14:textId="77777777" w:rsidR="00B605A0" w:rsidRDefault="00B605A0"/>
    <w:sectPr w:rsidR="00B605A0"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027"/>
    <w:multiLevelType w:val="hybridMultilevel"/>
    <w:tmpl w:val="2A6A77A4"/>
    <w:lvl w:ilvl="0" w:tplc="3BFA779E">
      <w:start w:val="1"/>
      <w:numFmt w:val="decimal"/>
      <w:lvlText w:val="%1)"/>
      <w:lvlJc w:val="left"/>
      <w:pPr>
        <w:tabs>
          <w:tab w:val="num" w:pos="720"/>
        </w:tabs>
        <w:ind w:left="720" w:hanging="360"/>
      </w:pPr>
    </w:lvl>
    <w:lvl w:ilvl="1" w:tplc="549A08A4" w:tentative="1">
      <w:start w:val="1"/>
      <w:numFmt w:val="decimal"/>
      <w:lvlText w:val="%2)"/>
      <w:lvlJc w:val="left"/>
      <w:pPr>
        <w:tabs>
          <w:tab w:val="num" w:pos="1440"/>
        </w:tabs>
        <w:ind w:left="1440" w:hanging="360"/>
      </w:pPr>
    </w:lvl>
    <w:lvl w:ilvl="2" w:tplc="C6F07E9C" w:tentative="1">
      <w:start w:val="1"/>
      <w:numFmt w:val="decimal"/>
      <w:lvlText w:val="%3)"/>
      <w:lvlJc w:val="left"/>
      <w:pPr>
        <w:tabs>
          <w:tab w:val="num" w:pos="2160"/>
        </w:tabs>
        <w:ind w:left="2160" w:hanging="360"/>
      </w:pPr>
    </w:lvl>
    <w:lvl w:ilvl="3" w:tplc="B8784AA4" w:tentative="1">
      <w:start w:val="1"/>
      <w:numFmt w:val="decimal"/>
      <w:lvlText w:val="%4)"/>
      <w:lvlJc w:val="left"/>
      <w:pPr>
        <w:tabs>
          <w:tab w:val="num" w:pos="2880"/>
        </w:tabs>
        <w:ind w:left="2880" w:hanging="360"/>
      </w:pPr>
    </w:lvl>
    <w:lvl w:ilvl="4" w:tplc="0382CD28" w:tentative="1">
      <w:start w:val="1"/>
      <w:numFmt w:val="decimal"/>
      <w:lvlText w:val="%5)"/>
      <w:lvlJc w:val="left"/>
      <w:pPr>
        <w:tabs>
          <w:tab w:val="num" w:pos="3600"/>
        </w:tabs>
        <w:ind w:left="3600" w:hanging="360"/>
      </w:pPr>
    </w:lvl>
    <w:lvl w:ilvl="5" w:tplc="29840C2C" w:tentative="1">
      <w:start w:val="1"/>
      <w:numFmt w:val="decimal"/>
      <w:lvlText w:val="%6)"/>
      <w:lvlJc w:val="left"/>
      <w:pPr>
        <w:tabs>
          <w:tab w:val="num" w:pos="4320"/>
        </w:tabs>
        <w:ind w:left="4320" w:hanging="360"/>
      </w:pPr>
    </w:lvl>
    <w:lvl w:ilvl="6" w:tplc="3720556A" w:tentative="1">
      <w:start w:val="1"/>
      <w:numFmt w:val="decimal"/>
      <w:lvlText w:val="%7)"/>
      <w:lvlJc w:val="left"/>
      <w:pPr>
        <w:tabs>
          <w:tab w:val="num" w:pos="5040"/>
        </w:tabs>
        <w:ind w:left="5040" w:hanging="360"/>
      </w:pPr>
    </w:lvl>
    <w:lvl w:ilvl="7" w:tplc="5DD67920" w:tentative="1">
      <w:start w:val="1"/>
      <w:numFmt w:val="decimal"/>
      <w:lvlText w:val="%8)"/>
      <w:lvlJc w:val="left"/>
      <w:pPr>
        <w:tabs>
          <w:tab w:val="num" w:pos="5760"/>
        </w:tabs>
        <w:ind w:left="5760" w:hanging="360"/>
      </w:pPr>
    </w:lvl>
    <w:lvl w:ilvl="8" w:tplc="249CBD94" w:tentative="1">
      <w:start w:val="1"/>
      <w:numFmt w:val="decimal"/>
      <w:lvlText w:val="%9)"/>
      <w:lvlJc w:val="left"/>
      <w:pPr>
        <w:tabs>
          <w:tab w:val="num" w:pos="6480"/>
        </w:tabs>
        <w:ind w:left="6480" w:hanging="360"/>
      </w:pPr>
    </w:lvl>
  </w:abstractNum>
  <w:abstractNum w:abstractNumId="1" w15:restartNumberingAfterBreak="0">
    <w:nsid w:val="05734573"/>
    <w:multiLevelType w:val="hybridMultilevel"/>
    <w:tmpl w:val="2B5484CA"/>
    <w:lvl w:ilvl="0" w:tplc="B01EDEAE">
      <w:start w:val="1"/>
      <w:numFmt w:val="bullet"/>
      <w:lvlText w:val="•"/>
      <w:lvlJc w:val="left"/>
      <w:pPr>
        <w:tabs>
          <w:tab w:val="num" w:pos="720"/>
        </w:tabs>
        <w:ind w:left="720" w:hanging="360"/>
      </w:pPr>
      <w:rPr>
        <w:rFonts w:ascii="Arial" w:hAnsi="Arial" w:hint="default"/>
      </w:rPr>
    </w:lvl>
    <w:lvl w:ilvl="1" w:tplc="64C40B9E" w:tentative="1">
      <w:start w:val="1"/>
      <w:numFmt w:val="bullet"/>
      <w:lvlText w:val="•"/>
      <w:lvlJc w:val="left"/>
      <w:pPr>
        <w:tabs>
          <w:tab w:val="num" w:pos="1440"/>
        </w:tabs>
        <w:ind w:left="1440" w:hanging="360"/>
      </w:pPr>
      <w:rPr>
        <w:rFonts w:ascii="Arial" w:hAnsi="Arial" w:hint="default"/>
      </w:rPr>
    </w:lvl>
    <w:lvl w:ilvl="2" w:tplc="FD926E06" w:tentative="1">
      <w:start w:val="1"/>
      <w:numFmt w:val="bullet"/>
      <w:lvlText w:val="•"/>
      <w:lvlJc w:val="left"/>
      <w:pPr>
        <w:tabs>
          <w:tab w:val="num" w:pos="2160"/>
        </w:tabs>
        <w:ind w:left="2160" w:hanging="360"/>
      </w:pPr>
      <w:rPr>
        <w:rFonts w:ascii="Arial" w:hAnsi="Arial" w:hint="default"/>
      </w:rPr>
    </w:lvl>
    <w:lvl w:ilvl="3" w:tplc="6DBC560C" w:tentative="1">
      <w:start w:val="1"/>
      <w:numFmt w:val="bullet"/>
      <w:lvlText w:val="•"/>
      <w:lvlJc w:val="left"/>
      <w:pPr>
        <w:tabs>
          <w:tab w:val="num" w:pos="2880"/>
        </w:tabs>
        <w:ind w:left="2880" w:hanging="360"/>
      </w:pPr>
      <w:rPr>
        <w:rFonts w:ascii="Arial" w:hAnsi="Arial" w:hint="default"/>
      </w:rPr>
    </w:lvl>
    <w:lvl w:ilvl="4" w:tplc="A5E85D14" w:tentative="1">
      <w:start w:val="1"/>
      <w:numFmt w:val="bullet"/>
      <w:lvlText w:val="•"/>
      <w:lvlJc w:val="left"/>
      <w:pPr>
        <w:tabs>
          <w:tab w:val="num" w:pos="3600"/>
        </w:tabs>
        <w:ind w:left="3600" w:hanging="360"/>
      </w:pPr>
      <w:rPr>
        <w:rFonts w:ascii="Arial" w:hAnsi="Arial" w:hint="default"/>
      </w:rPr>
    </w:lvl>
    <w:lvl w:ilvl="5" w:tplc="4B8A7700" w:tentative="1">
      <w:start w:val="1"/>
      <w:numFmt w:val="bullet"/>
      <w:lvlText w:val="•"/>
      <w:lvlJc w:val="left"/>
      <w:pPr>
        <w:tabs>
          <w:tab w:val="num" w:pos="4320"/>
        </w:tabs>
        <w:ind w:left="4320" w:hanging="360"/>
      </w:pPr>
      <w:rPr>
        <w:rFonts w:ascii="Arial" w:hAnsi="Arial" w:hint="default"/>
      </w:rPr>
    </w:lvl>
    <w:lvl w:ilvl="6" w:tplc="C53C0F94" w:tentative="1">
      <w:start w:val="1"/>
      <w:numFmt w:val="bullet"/>
      <w:lvlText w:val="•"/>
      <w:lvlJc w:val="left"/>
      <w:pPr>
        <w:tabs>
          <w:tab w:val="num" w:pos="5040"/>
        </w:tabs>
        <w:ind w:left="5040" w:hanging="360"/>
      </w:pPr>
      <w:rPr>
        <w:rFonts w:ascii="Arial" w:hAnsi="Arial" w:hint="default"/>
      </w:rPr>
    </w:lvl>
    <w:lvl w:ilvl="7" w:tplc="E5629322" w:tentative="1">
      <w:start w:val="1"/>
      <w:numFmt w:val="bullet"/>
      <w:lvlText w:val="•"/>
      <w:lvlJc w:val="left"/>
      <w:pPr>
        <w:tabs>
          <w:tab w:val="num" w:pos="5760"/>
        </w:tabs>
        <w:ind w:left="5760" w:hanging="360"/>
      </w:pPr>
      <w:rPr>
        <w:rFonts w:ascii="Arial" w:hAnsi="Arial" w:hint="default"/>
      </w:rPr>
    </w:lvl>
    <w:lvl w:ilvl="8" w:tplc="0EC86F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306C41"/>
    <w:multiLevelType w:val="hybridMultilevel"/>
    <w:tmpl w:val="A5D8ECA4"/>
    <w:lvl w:ilvl="0" w:tplc="15FEFF2C">
      <w:start w:val="1"/>
      <w:numFmt w:val="decimal"/>
      <w:lvlText w:val="%1."/>
      <w:lvlJc w:val="left"/>
      <w:pPr>
        <w:tabs>
          <w:tab w:val="num" w:pos="720"/>
        </w:tabs>
        <w:ind w:left="720" w:hanging="360"/>
      </w:pPr>
    </w:lvl>
    <w:lvl w:ilvl="1" w:tplc="C6D2D9F2" w:tentative="1">
      <w:start w:val="1"/>
      <w:numFmt w:val="decimal"/>
      <w:lvlText w:val="%2."/>
      <w:lvlJc w:val="left"/>
      <w:pPr>
        <w:tabs>
          <w:tab w:val="num" w:pos="1440"/>
        </w:tabs>
        <w:ind w:left="1440" w:hanging="360"/>
      </w:pPr>
    </w:lvl>
    <w:lvl w:ilvl="2" w:tplc="B14AFC8E" w:tentative="1">
      <w:start w:val="1"/>
      <w:numFmt w:val="decimal"/>
      <w:lvlText w:val="%3."/>
      <w:lvlJc w:val="left"/>
      <w:pPr>
        <w:tabs>
          <w:tab w:val="num" w:pos="2160"/>
        </w:tabs>
        <w:ind w:left="2160" w:hanging="360"/>
      </w:pPr>
    </w:lvl>
    <w:lvl w:ilvl="3" w:tplc="8E16781A" w:tentative="1">
      <w:start w:val="1"/>
      <w:numFmt w:val="decimal"/>
      <w:lvlText w:val="%4."/>
      <w:lvlJc w:val="left"/>
      <w:pPr>
        <w:tabs>
          <w:tab w:val="num" w:pos="2880"/>
        </w:tabs>
        <w:ind w:left="2880" w:hanging="360"/>
      </w:pPr>
    </w:lvl>
    <w:lvl w:ilvl="4" w:tplc="0AB2C97E" w:tentative="1">
      <w:start w:val="1"/>
      <w:numFmt w:val="decimal"/>
      <w:lvlText w:val="%5."/>
      <w:lvlJc w:val="left"/>
      <w:pPr>
        <w:tabs>
          <w:tab w:val="num" w:pos="3600"/>
        </w:tabs>
        <w:ind w:left="3600" w:hanging="360"/>
      </w:pPr>
    </w:lvl>
    <w:lvl w:ilvl="5" w:tplc="7A020988" w:tentative="1">
      <w:start w:val="1"/>
      <w:numFmt w:val="decimal"/>
      <w:lvlText w:val="%6."/>
      <w:lvlJc w:val="left"/>
      <w:pPr>
        <w:tabs>
          <w:tab w:val="num" w:pos="4320"/>
        </w:tabs>
        <w:ind w:left="4320" w:hanging="360"/>
      </w:pPr>
    </w:lvl>
    <w:lvl w:ilvl="6" w:tplc="ECC6F8BE" w:tentative="1">
      <w:start w:val="1"/>
      <w:numFmt w:val="decimal"/>
      <w:lvlText w:val="%7."/>
      <w:lvlJc w:val="left"/>
      <w:pPr>
        <w:tabs>
          <w:tab w:val="num" w:pos="5040"/>
        </w:tabs>
        <w:ind w:left="5040" w:hanging="360"/>
      </w:pPr>
    </w:lvl>
    <w:lvl w:ilvl="7" w:tplc="21447B1A" w:tentative="1">
      <w:start w:val="1"/>
      <w:numFmt w:val="decimal"/>
      <w:lvlText w:val="%8."/>
      <w:lvlJc w:val="left"/>
      <w:pPr>
        <w:tabs>
          <w:tab w:val="num" w:pos="5760"/>
        </w:tabs>
        <w:ind w:left="5760" w:hanging="360"/>
      </w:pPr>
    </w:lvl>
    <w:lvl w:ilvl="8" w:tplc="2EAA9AFE" w:tentative="1">
      <w:start w:val="1"/>
      <w:numFmt w:val="decimal"/>
      <w:lvlText w:val="%9."/>
      <w:lvlJc w:val="left"/>
      <w:pPr>
        <w:tabs>
          <w:tab w:val="num" w:pos="6480"/>
        </w:tabs>
        <w:ind w:left="6480" w:hanging="360"/>
      </w:pPr>
    </w:lvl>
  </w:abstractNum>
  <w:abstractNum w:abstractNumId="3" w15:restartNumberingAfterBreak="0">
    <w:nsid w:val="199E6CE5"/>
    <w:multiLevelType w:val="hybridMultilevel"/>
    <w:tmpl w:val="9D8C8072"/>
    <w:lvl w:ilvl="0" w:tplc="F6744070">
      <w:start w:val="1"/>
      <w:numFmt w:val="decimal"/>
      <w:lvlText w:val="%1)"/>
      <w:lvlJc w:val="left"/>
      <w:pPr>
        <w:tabs>
          <w:tab w:val="num" w:pos="720"/>
        </w:tabs>
        <w:ind w:left="720" w:hanging="360"/>
      </w:pPr>
    </w:lvl>
    <w:lvl w:ilvl="1" w:tplc="78360F72" w:tentative="1">
      <w:start w:val="1"/>
      <w:numFmt w:val="decimal"/>
      <w:lvlText w:val="%2)"/>
      <w:lvlJc w:val="left"/>
      <w:pPr>
        <w:tabs>
          <w:tab w:val="num" w:pos="1440"/>
        </w:tabs>
        <w:ind w:left="1440" w:hanging="360"/>
      </w:pPr>
    </w:lvl>
    <w:lvl w:ilvl="2" w:tplc="C6D8D002" w:tentative="1">
      <w:start w:val="1"/>
      <w:numFmt w:val="decimal"/>
      <w:lvlText w:val="%3)"/>
      <w:lvlJc w:val="left"/>
      <w:pPr>
        <w:tabs>
          <w:tab w:val="num" w:pos="2160"/>
        </w:tabs>
        <w:ind w:left="2160" w:hanging="360"/>
      </w:pPr>
    </w:lvl>
    <w:lvl w:ilvl="3" w:tplc="6FA23654" w:tentative="1">
      <w:start w:val="1"/>
      <w:numFmt w:val="decimal"/>
      <w:lvlText w:val="%4)"/>
      <w:lvlJc w:val="left"/>
      <w:pPr>
        <w:tabs>
          <w:tab w:val="num" w:pos="2880"/>
        </w:tabs>
        <w:ind w:left="2880" w:hanging="360"/>
      </w:pPr>
    </w:lvl>
    <w:lvl w:ilvl="4" w:tplc="C78CFEBA" w:tentative="1">
      <w:start w:val="1"/>
      <w:numFmt w:val="decimal"/>
      <w:lvlText w:val="%5)"/>
      <w:lvlJc w:val="left"/>
      <w:pPr>
        <w:tabs>
          <w:tab w:val="num" w:pos="3600"/>
        </w:tabs>
        <w:ind w:left="3600" w:hanging="360"/>
      </w:pPr>
    </w:lvl>
    <w:lvl w:ilvl="5" w:tplc="DE9CA302" w:tentative="1">
      <w:start w:val="1"/>
      <w:numFmt w:val="decimal"/>
      <w:lvlText w:val="%6)"/>
      <w:lvlJc w:val="left"/>
      <w:pPr>
        <w:tabs>
          <w:tab w:val="num" w:pos="4320"/>
        </w:tabs>
        <w:ind w:left="4320" w:hanging="360"/>
      </w:pPr>
    </w:lvl>
    <w:lvl w:ilvl="6" w:tplc="10A84902" w:tentative="1">
      <w:start w:val="1"/>
      <w:numFmt w:val="decimal"/>
      <w:lvlText w:val="%7)"/>
      <w:lvlJc w:val="left"/>
      <w:pPr>
        <w:tabs>
          <w:tab w:val="num" w:pos="5040"/>
        </w:tabs>
        <w:ind w:left="5040" w:hanging="360"/>
      </w:pPr>
    </w:lvl>
    <w:lvl w:ilvl="7" w:tplc="4D8C4750" w:tentative="1">
      <w:start w:val="1"/>
      <w:numFmt w:val="decimal"/>
      <w:lvlText w:val="%8)"/>
      <w:lvlJc w:val="left"/>
      <w:pPr>
        <w:tabs>
          <w:tab w:val="num" w:pos="5760"/>
        </w:tabs>
        <w:ind w:left="5760" w:hanging="360"/>
      </w:pPr>
    </w:lvl>
    <w:lvl w:ilvl="8" w:tplc="1E6A0DCC" w:tentative="1">
      <w:start w:val="1"/>
      <w:numFmt w:val="decimal"/>
      <w:lvlText w:val="%9)"/>
      <w:lvlJc w:val="left"/>
      <w:pPr>
        <w:tabs>
          <w:tab w:val="num" w:pos="6480"/>
        </w:tabs>
        <w:ind w:left="6480" w:hanging="360"/>
      </w:pPr>
    </w:lvl>
  </w:abstractNum>
  <w:abstractNum w:abstractNumId="4" w15:restartNumberingAfterBreak="0">
    <w:nsid w:val="1F552545"/>
    <w:multiLevelType w:val="hybridMultilevel"/>
    <w:tmpl w:val="F73C6F76"/>
    <w:lvl w:ilvl="0" w:tplc="9A04125C">
      <w:start w:val="1"/>
      <w:numFmt w:val="decimal"/>
      <w:lvlText w:val="%1."/>
      <w:lvlJc w:val="left"/>
      <w:pPr>
        <w:tabs>
          <w:tab w:val="num" w:pos="720"/>
        </w:tabs>
        <w:ind w:left="720" w:hanging="360"/>
      </w:pPr>
    </w:lvl>
    <w:lvl w:ilvl="1" w:tplc="A0D48DBA" w:tentative="1">
      <w:start w:val="1"/>
      <w:numFmt w:val="decimal"/>
      <w:lvlText w:val="%2."/>
      <w:lvlJc w:val="left"/>
      <w:pPr>
        <w:tabs>
          <w:tab w:val="num" w:pos="1440"/>
        </w:tabs>
        <w:ind w:left="1440" w:hanging="360"/>
      </w:pPr>
    </w:lvl>
    <w:lvl w:ilvl="2" w:tplc="92FE918C" w:tentative="1">
      <w:start w:val="1"/>
      <w:numFmt w:val="decimal"/>
      <w:lvlText w:val="%3."/>
      <w:lvlJc w:val="left"/>
      <w:pPr>
        <w:tabs>
          <w:tab w:val="num" w:pos="2160"/>
        </w:tabs>
        <w:ind w:left="2160" w:hanging="360"/>
      </w:pPr>
    </w:lvl>
    <w:lvl w:ilvl="3" w:tplc="563A4DCA" w:tentative="1">
      <w:start w:val="1"/>
      <w:numFmt w:val="decimal"/>
      <w:lvlText w:val="%4."/>
      <w:lvlJc w:val="left"/>
      <w:pPr>
        <w:tabs>
          <w:tab w:val="num" w:pos="2880"/>
        </w:tabs>
        <w:ind w:left="2880" w:hanging="360"/>
      </w:pPr>
    </w:lvl>
    <w:lvl w:ilvl="4" w:tplc="AC44586E" w:tentative="1">
      <w:start w:val="1"/>
      <w:numFmt w:val="decimal"/>
      <w:lvlText w:val="%5."/>
      <w:lvlJc w:val="left"/>
      <w:pPr>
        <w:tabs>
          <w:tab w:val="num" w:pos="3600"/>
        </w:tabs>
        <w:ind w:left="3600" w:hanging="360"/>
      </w:pPr>
    </w:lvl>
    <w:lvl w:ilvl="5" w:tplc="FF3AFC34" w:tentative="1">
      <w:start w:val="1"/>
      <w:numFmt w:val="decimal"/>
      <w:lvlText w:val="%6."/>
      <w:lvlJc w:val="left"/>
      <w:pPr>
        <w:tabs>
          <w:tab w:val="num" w:pos="4320"/>
        </w:tabs>
        <w:ind w:left="4320" w:hanging="360"/>
      </w:pPr>
    </w:lvl>
    <w:lvl w:ilvl="6" w:tplc="FDF674D2" w:tentative="1">
      <w:start w:val="1"/>
      <w:numFmt w:val="decimal"/>
      <w:lvlText w:val="%7."/>
      <w:lvlJc w:val="left"/>
      <w:pPr>
        <w:tabs>
          <w:tab w:val="num" w:pos="5040"/>
        </w:tabs>
        <w:ind w:left="5040" w:hanging="360"/>
      </w:pPr>
    </w:lvl>
    <w:lvl w:ilvl="7" w:tplc="33521822" w:tentative="1">
      <w:start w:val="1"/>
      <w:numFmt w:val="decimal"/>
      <w:lvlText w:val="%8."/>
      <w:lvlJc w:val="left"/>
      <w:pPr>
        <w:tabs>
          <w:tab w:val="num" w:pos="5760"/>
        </w:tabs>
        <w:ind w:left="5760" w:hanging="360"/>
      </w:pPr>
    </w:lvl>
    <w:lvl w:ilvl="8" w:tplc="57163BF4" w:tentative="1">
      <w:start w:val="1"/>
      <w:numFmt w:val="decimal"/>
      <w:lvlText w:val="%9."/>
      <w:lvlJc w:val="left"/>
      <w:pPr>
        <w:tabs>
          <w:tab w:val="num" w:pos="6480"/>
        </w:tabs>
        <w:ind w:left="6480" w:hanging="360"/>
      </w:pPr>
    </w:lvl>
  </w:abstractNum>
  <w:abstractNum w:abstractNumId="5" w15:restartNumberingAfterBreak="0">
    <w:nsid w:val="4089764D"/>
    <w:multiLevelType w:val="hybridMultilevel"/>
    <w:tmpl w:val="57C20D2E"/>
    <w:lvl w:ilvl="0" w:tplc="EFF6375E">
      <w:start w:val="1"/>
      <w:numFmt w:val="decimal"/>
      <w:lvlText w:val="%1)"/>
      <w:lvlJc w:val="left"/>
      <w:pPr>
        <w:tabs>
          <w:tab w:val="num" w:pos="720"/>
        </w:tabs>
        <w:ind w:left="720" w:hanging="360"/>
      </w:pPr>
    </w:lvl>
    <w:lvl w:ilvl="1" w:tplc="79A4E8B8" w:tentative="1">
      <w:start w:val="1"/>
      <w:numFmt w:val="decimal"/>
      <w:lvlText w:val="%2)"/>
      <w:lvlJc w:val="left"/>
      <w:pPr>
        <w:tabs>
          <w:tab w:val="num" w:pos="1440"/>
        </w:tabs>
        <w:ind w:left="1440" w:hanging="360"/>
      </w:pPr>
    </w:lvl>
    <w:lvl w:ilvl="2" w:tplc="70A266D4" w:tentative="1">
      <w:start w:val="1"/>
      <w:numFmt w:val="decimal"/>
      <w:lvlText w:val="%3)"/>
      <w:lvlJc w:val="left"/>
      <w:pPr>
        <w:tabs>
          <w:tab w:val="num" w:pos="2160"/>
        </w:tabs>
        <w:ind w:left="2160" w:hanging="360"/>
      </w:pPr>
    </w:lvl>
    <w:lvl w:ilvl="3" w:tplc="6E6C8E04" w:tentative="1">
      <w:start w:val="1"/>
      <w:numFmt w:val="decimal"/>
      <w:lvlText w:val="%4)"/>
      <w:lvlJc w:val="left"/>
      <w:pPr>
        <w:tabs>
          <w:tab w:val="num" w:pos="2880"/>
        </w:tabs>
        <w:ind w:left="2880" w:hanging="360"/>
      </w:pPr>
    </w:lvl>
    <w:lvl w:ilvl="4" w:tplc="94D8B9CC" w:tentative="1">
      <w:start w:val="1"/>
      <w:numFmt w:val="decimal"/>
      <w:lvlText w:val="%5)"/>
      <w:lvlJc w:val="left"/>
      <w:pPr>
        <w:tabs>
          <w:tab w:val="num" w:pos="3600"/>
        </w:tabs>
        <w:ind w:left="3600" w:hanging="360"/>
      </w:pPr>
    </w:lvl>
    <w:lvl w:ilvl="5" w:tplc="3E7EF4C0" w:tentative="1">
      <w:start w:val="1"/>
      <w:numFmt w:val="decimal"/>
      <w:lvlText w:val="%6)"/>
      <w:lvlJc w:val="left"/>
      <w:pPr>
        <w:tabs>
          <w:tab w:val="num" w:pos="4320"/>
        </w:tabs>
        <w:ind w:left="4320" w:hanging="360"/>
      </w:pPr>
    </w:lvl>
    <w:lvl w:ilvl="6" w:tplc="2F0C67D2" w:tentative="1">
      <w:start w:val="1"/>
      <w:numFmt w:val="decimal"/>
      <w:lvlText w:val="%7)"/>
      <w:lvlJc w:val="left"/>
      <w:pPr>
        <w:tabs>
          <w:tab w:val="num" w:pos="5040"/>
        </w:tabs>
        <w:ind w:left="5040" w:hanging="360"/>
      </w:pPr>
    </w:lvl>
    <w:lvl w:ilvl="7" w:tplc="82406BF2" w:tentative="1">
      <w:start w:val="1"/>
      <w:numFmt w:val="decimal"/>
      <w:lvlText w:val="%8)"/>
      <w:lvlJc w:val="left"/>
      <w:pPr>
        <w:tabs>
          <w:tab w:val="num" w:pos="5760"/>
        </w:tabs>
        <w:ind w:left="5760" w:hanging="360"/>
      </w:pPr>
    </w:lvl>
    <w:lvl w:ilvl="8" w:tplc="B2723D46" w:tentative="1">
      <w:start w:val="1"/>
      <w:numFmt w:val="decimal"/>
      <w:lvlText w:val="%9)"/>
      <w:lvlJc w:val="left"/>
      <w:pPr>
        <w:tabs>
          <w:tab w:val="num" w:pos="6480"/>
        </w:tabs>
        <w:ind w:left="6480" w:hanging="360"/>
      </w:pPr>
    </w:lvl>
  </w:abstractNum>
  <w:abstractNum w:abstractNumId="6" w15:restartNumberingAfterBreak="0">
    <w:nsid w:val="41134720"/>
    <w:multiLevelType w:val="hybridMultilevel"/>
    <w:tmpl w:val="ABBE4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15C94"/>
    <w:multiLevelType w:val="hybridMultilevel"/>
    <w:tmpl w:val="A6DCD57A"/>
    <w:lvl w:ilvl="0" w:tplc="3D6A7962">
      <w:start w:val="1"/>
      <w:numFmt w:val="decimal"/>
      <w:lvlText w:val="%1."/>
      <w:lvlJc w:val="left"/>
      <w:pPr>
        <w:tabs>
          <w:tab w:val="num" w:pos="720"/>
        </w:tabs>
        <w:ind w:left="720" w:hanging="360"/>
      </w:pPr>
    </w:lvl>
    <w:lvl w:ilvl="1" w:tplc="20665BB8" w:tentative="1">
      <w:start w:val="1"/>
      <w:numFmt w:val="decimal"/>
      <w:lvlText w:val="%2."/>
      <w:lvlJc w:val="left"/>
      <w:pPr>
        <w:tabs>
          <w:tab w:val="num" w:pos="1440"/>
        </w:tabs>
        <w:ind w:left="1440" w:hanging="360"/>
      </w:pPr>
    </w:lvl>
    <w:lvl w:ilvl="2" w:tplc="F656E1DA" w:tentative="1">
      <w:start w:val="1"/>
      <w:numFmt w:val="decimal"/>
      <w:lvlText w:val="%3."/>
      <w:lvlJc w:val="left"/>
      <w:pPr>
        <w:tabs>
          <w:tab w:val="num" w:pos="2160"/>
        </w:tabs>
        <w:ind w:left="2160" w:hanging="360"/>
      </w:pPr>
    </w:lvl>
    <w:lvl w:ilvl="3" w:tplc="18AA8D90" w:tentative="1">
      <w:start w:val="1"/>
      <w:numFmt w:val="decimal"/>
      <w:lvlText w:val="%4."/>
      <w:lvlJc w:val="left"/>
      <w:pPr>
        <w:tabs>
          <w:tab w:val="num" w:pos="2880"/>
        </w:tabs>
        <w:ind w:left="2880" w:hanging="360"/>
      </w:pPr>
    </w:lvl>
    <w:lvl w:ilvl="4" w:tplc="7682D218" w:tentative="1">
      <w:start w:val="1"/>
      <w:numFmt w:val="decimal"/>
      <w:lvlText w:val="%5."/>
      <w:lvlJc w:val="left"/>
      <w:pPr>
        <w:tabs>
          <w:tab w:val="num" w:pos="3600"/>
        </w:tabs>
        <w:ind w:left="3600" w:hanging="360"/>
      </w:pPr>
    </w:lvl>
    <w:lvl w:ilvl="5" w:tplc="5BC88A82" w:tentative="1">
      <w:start w:val="1"/>
      <w:numFmt w:val="decimal"/>
      <w:lvlText w:val="%6."/>
      <w:lvlJc w:val="left"/>
      <w:pPr>
        <w:tabs>
          <w:tab w:val="num" w:pos="4320"/>
        </w:tabs>
        <w:ind w:left="4320" w:hanging="360"/>
      </w:pPr>
    </w:lvl>
    <w:lvl w:ilvl="6" w:tplc="33A46542" w:tentative="1">
      <w:start w:val="1"/>
      <w:numFmt w:val="decimal"/>
      <w:lvlText w:val="%7."/>
      <w:lvlJc w:val="left"/>
      <w:pPr>
        <w:tabs>
          <w:tab w:val="num" w:pos="5040"/>
        </w:tabs>
        <w:ind w:left="5040" w:hanging="360"/>
      </w:pPr>
    </w:lvl>
    <w:lvl w:ilvl="7" w:tplc="0122EE96" w:tentative="1">
      <w:start w:val="1"/>
      <w:numFmt w:val="decimal"/>
      <w:lvlText w:val="%8."/>
      <w:lvlJc w:val="left"/>
      <w:pPr>
        <w:tabs>
          <w:tab w:val="num" w:pos="5760"/>
        </w:tabs>
        <w:ind w:left="5760" w:hanging="360"/>
      </w:pPr>
    </w:lvl>
    <w:lvl w:ilvl="8" w:tplc="8B8C189C" w:tentative="1">
      <w:start w:val="1"/>
      <w:numFmt w:val="decimal"/>
      <w:lvlText w:val="%9."/>
      <w:lvlJc w:val="left"/>
      <w:pPr>
        <w:tabs>
          <w:tab w:val="num" w:pos="6480"/>
        </w:tabs>
        <w:ind w:left="6480" w:hanging="360"/>
      </w:pPr>
    </w:lvl>
  </w:abstractNum>
  <w:abstractNum w:abstractNumId="8" w15:restartNumberingAfterBreak="0">
    <w:nsid w:val="5CBF5F88"/>
    <w:multiLevelType w:val="hybridMultilevel"/>
    <w:tmpl w:val="8480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67ED1"/>
    <w:multiLevelType w:val="hybridMultilevel"/>
    <w:tmpl w:val="E436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0"/>
  </w:num>
  <w:num w:numId="6">
    <w:abstractNumId w:val="9"/>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61"/>
    <w:rsid w:val="0002722A"/>
    <w:rsid w:val="0009040C"/>
    <w:rsid w:val="001A0C23"/>
    <w:rsid w:val="00274AC0"/>
    <w:rsid w:val="00283C6F"/>
    <w:rsid w:val="002B7DF2"/>
    <w:rsid w:val="00387F7F"/>
    <w:rsid w:val="003A5B5A"/>
    <w:rsid w:val="00450D43"/>
    <w:rsid w:val="00502E6B"/>
    <w:rsid w:val="0054791A"/>
    <w:rsid w:val="005710D2"/>
    <w:rsid w:val="00613BCD"/>
    <w:rsid w:val="00815884"/>
    <w:rsid w:val="0085135E"/>
    <w:rsid w:val="008610EA"/>
    <w:rsid w:val="00925661"/>
    <w:rsid w:val="00A65D2E"/>
    <w:rsid w:val="00B605A0"/>
    <w:rsid w:val="00C539D4"/>
    <w:rsid w:val="00C9387A"/>
    <w:rsid w:val="00C94E39"/>
    <w:rsid w:val="00CC54A4"/>
    <w:rsid w:val="00D20A0E"/>
    <w:rsid w:val="00D35966"/>
    <w:rsid w:val="00E86127"/>
    <w:rsid w:val="00EE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38153D"/>
  <w15:docId w15:val="{167CB167-7044-4345-A67A-D38BCEC7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61"/>
    <w:rPr>
      <w:rFonts w:ascii="Tahoma" w:hAnsi="Tahoma" w:cs="Tahoma"/>
      <w:sz w:val="16"/>
      <w:szCs w:val="16"/>
    </w:rPr>
  </w:style>
  <w:style w:type="paragraph" w:styleId="ListParagraph">
    <w:name w:val="List Paragraph"/>
    <w:basedOn w:val="Normal"/>
    <w:uiPriority w:val="34"/>
    <w:qFormat/>
    <w:rsid w:val="00502E6B"/>
    <w:pPr>
      <w:ind w:left="720"/>
      <w:contextualSpacing/>
    </w:pPr>
  </w:style>
  <w:style w:type="character" w:styleId="PlaceholderText">
    <w:name w:val="Placeholder Text"/>
    <w:basedOn w:val="DefaultParagraphFont"/>
    <w:uiPriority w:val="99"/>
    <w:semiHidden/>
    <w:rsid w:val="0009040C"/>
    <w:rPr>
      <w:color w:val="808080"/>
    </w:rPr>
  </w:style>
  <w:style w:type="paragraph" w:styleId="NormalWeb">
    <w:name w:val="Normal (Web)"/>
    <w:basedOn w:val="Normal"/>
    <w:uiPriority w:val="99"/>
    <w:semiHidden/>
    <w:unhideWhenUsed/>
    <w:rsid w:val="00CC54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1120">
      <w:bodyDiv w:val="1"/>
      <w:marLeft w:val="0"/>
      <w:marRight w:val="0"/>
      <w:marTop w:val="0"/>
      <w:marBottom w:val="0"/>
      <w:divBdr>
        <w:top w:val="none" w:sz="0" w:space="0" w:color="auto"/>
        <w:left w:val="none" w:sz="0" w:space="0" w:color="auto"/>
        <w:bottom w:val="none" w:sz="0" w:space="0" w:color="auto"/>
        <w:right w:val="none" w:sz="0" w:space="0" w:color="auto"/>
      </w:divBdr>
    </w:div>
    <w:div w:id="327754009">
      <w:bodyDiv w:val="1"/>
      <w:marLeft w:val="0"/>
      <w:marRight w:val="0"/>
      <w:marTop w:val="0"/>
      <w:marBottom w:val="0"/>
      <w:divBdr>
        <w:top w:val="none" w:sz="0" w:space="0" w:color="auto"/>
        <w:left w:val="none" w:sz="0" w:space="0" w:color="auto"/>
        <w:bottom w:val="none" w:sz="0" w:space="0" w:color="auto"/>
        <w:right w:val="none" w:sz="0" w:space="0" w:color="auto"/>
      </w:divBdr>
      <w:divsChild>
        <w:div w:id="131600913">
          <w:marLeft w:val="0"/>
          <w:marRight w:val="0"/>
          <w:marTop w:val="0"/>
          <w:marBottom w:val="360"/>
          <w:divBdr>
            <w:top w:val="none" w:sz="0" w:space="0" w:color="auto"/>
            <w:left w:val="none" w:sz="0" w:space="0" w:color="auto"/>
            <w:bottom w:val="none" w:sz="0" w:space="0" w:color="auto"/>
            <w:right w:val="none" w:sz="0" w:space="0" w:color="auto"/>
          </w:divBdr>
        </w:div>
        <w:div w:id="1855001139">
          <w:marLeft w:val="0"/>
          <w:marRight w:val="0"/>
          <w:marTop w:val="0"/>
          <w:marBottom w:val="360"/>
          <w:divBdr>
            <w:top w:val="none" w:sz="0" w:space="0" w:color="auto"/>
            <w:left w:val="none" w:sz="0" w:space="0" w:color="auto"/>
            <w:bottom w:val="none" w:sz="0" w:space="0" w:color="auto"/>
            <w:right w:val="none" w:sz="0" w:space="0" w:color="auto"/>
          </w:divBdr>
        </w:div>
        <w:div w:id="313728688">
          <w:marLeft w:val="0"/>
          <w:marRight w:val="0"/>
          <w:marTop w:val="0"/>
          <w:marBottom w:val="360"/>
          <w:divBdr>
            <w:top w:val="none" w:sz="0" w:space="0" w:color="auto"/>
            <w:left w:val="none" w:sz="0" w:space="0" w:color="auto"/>
            <w:bottom w:val="none" w:sz="0" w:space="0" w:color="auto"/>
            <w:right w:val="none" w:sz="0" w:space="0" w:color="auto"/>
          </w:divBdr>
        </w:div>
        <w:div w:id="1534265395">
          <w:marLeft w:val="0"/>
          <w:marRight w:val="0"/>
          <w:marTop w:val="0"/>
          <w:marBottom w:val="360"/>
          <w:divBdr>
            <w:top w:val="none" w:sz="0" w:space="0" w:color="auto"/>
            <w:left w:val="none" w:sz="0" w:space="0" w:color="auto"/>
            <w:bottom w:val="none" w:sz="0" w:space="0" w:color="auto"/>
            <w:right w:val="none" w:sz="0" w:space="0" w:color="auto"/>
          </w:divBdr>
        </w:div>
      </w:divsChild>
    </w:div>
    <w:div w:id="356273689">
      <w:bodyDiv w:val="1"/>
      <w:marLeft w:val="0"/>
      <w:marRight w:val="0"/>
      <w:marTop w:val="0"/>
      <w:marBottom w:val="0"/>
      <w:divBdr>
        <w:top w:val="none" w:sz="0" w:space="0" w:color="auto"/>
        <w:left w:val="none" w:sz="0" w:space="0" w:color="auto"/>
        <w:bottom w:val="none" w:sz="0" w:space="0" w:color="auto"/>
        <w:right w:val="none" w:sz="0" w:space="0" w:color="auto"/>
      </w:divBdr>
      <w:divsChild>
        <w:div w:id="1264925042">
          <w:marLeft w:val="720"/>
          <w:marRight w:val="0"/>
          <w:marTop w:val="400"/>
          <w:marBottom w:val="0"/>
          <w:divBdr>
            <w:top w:val="none" w:sz="0" w:space="0" w:color="auto"/>
            <w:left w:val="none" w:sz="0" w:space="0" w:color="auto"/>
            <w:bottom w:val="none" w:sz="0" w:space="0" w:color="auto"/>
            <w:right w:val="none" w:sz="0" w:space="0" w:color="auto"/>
          </w:divBdr>
        </w:div>
        <w:div w:id="1760908055">
          <w:marLeft w:val="720"/>
          <w:marRight w:val="0"/>
          <w:marTop w:val="400"/>
          <w:marBottom w:val="0"/>
          <w:divBdr>
            <w:top w:val="none" w:sz="0" w:space="0" w:color="auto"/>
            <w:left w:val="none" w:sz="0" w:space="0" w:color="auto"/>
            <w:bottom w:val="none" w:sz="0" w:space="0" w:color="auto"/>
            <w:right w:val="none" w:sz="0" w:space="0" w:color="auto"/>
          </w:divBdr>
        </w:div>
        <w:div w:id="663817644">
          <w:marLeft w:val="720"/>
          <w:marRight w:val="0"/>
          <w:marTop w:val="400"/>
          <w:marBottom w:val="0"/>
          <w:divBdr>
            <w:top w:val="none" w:sz="0" w:space="0" w:color="auto"/>
            <w:left w:val="none" w:sz="0" w:space="0" w:color="auto"/>
            <w:bottom w:val="none" w:sz="0" w:space="0" w:color="auto"/>
            <w:right w:val="none" w:sz="0" w:space="0" w:color="auto"/>
          </w:divBdr>
        </w:div>
      </w:divsChild>
    </w:div>
    <w:div w:id="492380458">
      <w:bodyDiv w:val="1"/>
      <w:marLeft w:val="0"/>
      <w:marRight w:val="0"/>
      <w:marTop w:val="0"/>
      <w:marBottom w:val="0"/>
      <w:divBdr>
        <w:top w:val="none" w:sz="0" w:space="0" w:color="auto"/>
        <w:left w:val="none" w:sz="0" w:space="0" w:color="auto"/>
        <w:bottom w:val="none" w:sz="0" w:space="0" w:color="auto"/>
        <w:right w:val="none" w:sz="0" w:space="0" w:color="auto"/>
      </w:divBdr>
    </w:div>
    <w:div w:id="673842193">
      <w:bodyDiv w:val="1"/>
      <w:marLeft w:val="0"/>
      <w:marRight w:val="0"/>
      <w:marTop w:val="0"/>
      <w:marBottom w:val="0"/>
      <w:divBdr>
        <w:top w:val="none" w:sz="0" w:space="0" w:color="auto"/>
        <w:left w:val="none" w:sz="0" w:space="0" w:color="auto"/>
        <w:bottom w:val="none" w:sz="0" w:space="0" w:color="auto"/>
        <w:right w:val="none" w:sz="0" w:space="0" w:color="auto"/>
      </w:divBdr>
      <w:divsChild>
        <w:div w:id="411124662">
          <w:marLeft w:val="720"/>
          <w:marRight w:val="0"/>
          <w:marTop w:val="400"/>
          <w:marBottom w:val="0"/>
          <w:divBdr>
            <w:top w:val="none" w:sz="0" w:space="0" w:color="auto"/>
            <w:left w:val="none" w:sz="0" w:space="0" w:color="auto"/>
            <w:bottom w:val="none" w:sz="0" w:space="0" w:color="auto"/>
            <w:right w:val="none" w:sz="0" w:space="0" w:color="auto"/>
          </w:divBdr>
        </w:div>
        <w:div w:id="1817061942">
          <w:marLeft w:val="720"/>
          <w:marRight w:val="0"/>
          <w:marTop w:val="400"/>
          <w:marBottom w:val="0"/>
          <w:divBdr>
            <w:top w:val="none" w:sz="0" w:space="0" w:color="auto"/>
            <w:left w:val="none" w:sz="0" w:space="0" w:color="auto"/>
            <w:bottom w:val="none" w:sz="0" w:space="0" w:color="auto"/>
            <w:right w:val="none" w:sz="0" w:space="0" w:color="auto"/>
          </w:divBdr>
        </w:div>
        <w:div w:id="331615247">
          <w:marLeft w:val="720"/>
          <w:marRight w:val="0"/>
          <w:marTop w:val="400"/>
          <w:marBottom w:val="0"/>
          <w:divBdr>
            <w:top w:val="none" w:sz="0" w:space="0" w:color="auto"/>
            <w:left w:val="none" w:sz="0" w:space="0" w:color="auto"/>
            <w:bottom w:val="none" w:sz="0" w:space="0" w:color="auto"/>
            <w:right w:val="none" w:sz="0" w:space="0" w:color="auto"/>
          </w:divBdr>
        </w:div>
        <w:div w:id="794061158">
          <w:marLeft w:val="720"/>
          <w:marRight w:val="0"/>
          <w:marTop w:val="400"/>
          <w:marBottom w:val="0"/>
          <w:divBdr>
            <w:top w:val="none" w:sz="0" w:space="0" w:color="auto"/>
            <w:left w:val="none" w:sz="0" w:space="0" w:color="auto"/>
            <w:bottom w:val="none" w:sz="0" w:space="0" w:color="auto"/>
            <w:right w:val="none" w:sz="0" w:space="0" w:color="auto"/>
          </w:divBdr>
        </w:div>
        <w:div w:id="1136071902">
          <w:marLeft w:val="720"/>
          <w:marRight w:val="0"/>
          <w:marTop w:val="400"/>
          <w:marBottom w:val="0"/>
          <w:divBdr>
            <w:top w:val="none" w:sz="0" w:space="0" w:color="auto"/>
            <w:left w:val="none" w:sz="0" w:space="0" w:color="auto"/>
            <w:bottom w:val="none" w:sz="0" w:space="0" w:color="auto"/>
            <w:right w:val="none" w:sz="0" w:space="0" w:color="auto"/>
          </w:divBdr>
        </w:div>
      </w:divsChild>
    </w:div>
    <w:div w:id="684475514">
      <w:bodyDiv w:val="1"/>
      <w:marLeft w:val="0"/>
      <w:marRight w:val="0"/>
      <w:marTop w:val="0"/>
      <w:marBottom w:val="0"/>
      <w:divBdr>
        <w:top w:val="none" w:sz="0" w:space="0" w:color="auto"/>
        <w:left w:val="none" w:sz="0" w:space="0" w:color="auto"/>
        <w:bottom w:val="none" w:sz="0" w:space="0" w:color="auto"/>
        <w:right w:val="none" w:sz="0" w:space="0" w:color="auto"/>
      </w:divBdr>
      <w:divsChild>
        <w:div w:id="1087918727">
          <w:marLeft w:val="0"/>
          <w:marRight w:val="0"/>
          <w:marTop w:val="0"/>
          <w:marBottom w:val="120"/>
          <w:divBdr>
            <w:top w:val="none" w:sz="0" w:space="0" w:color="auto"/>
            <w:left w:val="none" w:sz="0" w:space="0" w:color="auto"/>
            <w:bottom w:val="none" w:sz="0" w:space="0" w:color="auto"/>
            <w:right w:val="none" w:sz="0" w:space="0" w:color="auto"/>
          </w:divBdr>
        </w:div>
      </w:divsChild>
    </w:div>
    <w:div w:id="935017808">
      <w:bodyDiv w:val="1"/>
      <w:marLeft w:val="0"/>
      <w:marRight w:val="0"/>
      <w:marTop w:val="0"/>
      <w:marBottom w:val="0"/>
      <w:divBdr>
        <w:top w:val="none" w:sz="0" w:space="0" w:color="auto"/>
        <w:left w:val="none" w:sz="0" w:space="0" w:color="auto"/>
        <w:bottom w:val="none" w:sz="0" w:space="0" w:color="auto"/>
        <w:right w:val="none" w:sz="0" w:space="0" w:color="auto"/>
      </w:divBdr>
    </w:div>
    <w:div w:id="1189875557">
      <w:bodyDiv w:val="1"/>
      <w:marLeft w:val="0"/>
      <w:marRight w:val="0"/>
      <w:marTop w:val="0"/>
      <w:marBottom w:val="0"/>
      <w:divBdr>
        <w:top w:val="none" w:sz="0" w:space="0" w:color="auto"/>
        <w:left w:val="none" w:sz="0" w:space="0" w:color="auto"/>
        <w:bottom w:val="none" w:sz="0" w:space="0" w:color="auto"/>
        <w:right w:val="none" w:sz="0" w:space="0" w:color="auto"/>
      </w:divBdr>
      <w:divsChild>
        <w:div w:id="276987144">
          <w:marLeft w:val="0"/>
          <w:marRight w:val="0"/>
          <w:marTop w:val="0"/>
          <w:marBottom w:val="240"/>
          <w:divBdr>
            <w:top w:val="none" w:sz="0" w:space="0" w:color="auto"/>
            <w:left w:val="none" w:sz="0" w:space="0" w:color="auto"/>
            <w:bottom w:val="none" w:sz="0" w:space="0" w:color="auto"/>
            <w:right w:val="none" w:sz="0" w:space="0" w:color="auto"/>
          </w:divBdr>
        </w:div>
        <w:div w:id="1053696857">
          <w:marLeft w:val="0"/>
          <w:marRight w:val="0"/>
          <w:marTop w:val="0"/>
          <w:marBottom w:val="240"/>
          <w:divBdr>
            <w:top w:val="none" w:sz="0" w:space="0" w:color="auto"/>
            <w:left w:val="none" w:sz="0" w:space="0" w:color="auto"/>
            <w:bottom w:val="none" w:sz="0" w:space="0" w:color="auto"/>
            <w:right w:val="none" w:sz="0" w:space="0" w:color="auto"/>
          </w:divBdr>
        </w:div>
        <w:div w:id="1916822467">
          <w:marLeft w:val="0"/>
          <w:marRight w:val="0"/>
          <w:marTop w:val="0"/>
          <w:marBottom w:val="240"/>
          <w:divBdr>
            <w:top w:val="none" w:sz="0" w:space="0" w:color="auto"/>
            <w:left w:val="none" w:sz="0" w:space="0" w:color="auto"/>
            <w:bottom w:val="none" w:sz="0" w:space="0" w:color="auto"/>
            <w:right w:val="none" w:sz="0" w:space="0" w:color="auto"/>
          </w:divBdr>
        </w:div>
      </w:divsChild>
    </w:div>
    <w:div w:id="1245919853">
      <w:bodyDiv w:val="1"/>
      <w:marLeft w:val="0"/>
      <w:marRight w:val="0"/>
      <w:marTop w:val="0"/>
      <w:marBottom w:val="0"/>
      <w:divBdr>
        <w:top w:val="none" w:sz="0" w:space="0" w:color="auto"/>
        <w:left w:val="none" w:sz="0" w:space="0" w:color="auto"/>
        <w:bottom w:val="none" w:sz="0" w:space="0" w:color="auto"/>
        <w:right w:val="none" w:sz="0" w:space="0" w:color="auto"/>
      </w:divBdr>
    </w:div>
    <w:div w:id="1591813831">
      <w:bodyDiv w:val="1"/>
      <w:marLeft w:val="0"/>
      <w:marRight w:val="0"/>
      <w:marTop w:val="0"/>
      <w:marBottom w:val="0"/>
      <w:divBdr>
        <w:top w:val="none" w:sz="0" w:space="0" w:color="auto"/>
        <w:left w:val="none" w:sz="0" w:space="0" w:color="auto"/>
        <w:bottom w:val="none" w:sz="0" w:space="0" w:color="auto"/>
        <w:right w:val="none" w:sz="0" w:space="0" w:color="auto"/>
      </w:divBdr>
      <w:divsChild>
        <w:div w:id="2109543326">
          <w:marLeft w:val="720"/>
          <w:marRight w:val="0"/>
          <w:marTop w:val="0"/>
          <w:marBottom w:val="120"/>
          <w:divBdr>
            <w:top w:val="none" w:sz="0" w:space="0" w:color="auto"/>
            <w:left w:val="none" w:sz="0" w:space="0" w:color="auto"/>
            <w:bottom w:val="none" w:sz="0" w:space="0" w:color="auto"/>
            <w:right w:val="none" w:sz="0" w:space="0" w:color="auto"/>
          </w:divBdr>
        </w:div>
        <w:div w:id="9184294">
          <w:marLeft w:val="720"/>
          <w:marRight w:val="0"/>
          <w:marTop w:val="0"/>
          <w:marBottom w:val="0"/>
          <w:divBdr>
            <w:top w:val="none" w:sz="0" w:space="0" w:color="auto"/>
            <w:left w:val="none" w:sz="0" w:space="0" w:color="auto"/>
            <w:bottom w:val="none" w:sz="0" w:space="0" w:color="auto"/>
            <w:right w:val="none" w:sz="0" w:space="0" w:color="auto"/>
          </w:divBdr>
        </w:div>
      </w:divsChild>
    </w:div>
    <w:div w:id="1828017228">
      <w:bodyDiv w:val="1"/>
      <w:marLeft w:val="0"/>
      <w:marRight w:val="0"/>
      <w:marTop w:val="0"/>
      <w:marBottom w:val="0"/>
      <w:divBdr>
        <w:top w:val="none" w:sz="0" w:space="0" w:color="auto"/>
        <w:left w:val="none" w:sz="0" w:space="0" w:color="auto"/>
        <w:bottom w:val="none" w:sz="0" w:space="0" w:color="auto"/>
        <w:right w:val="none" w:sz="0" w:space="0" w:color="auto"/>
      </w:divBdr>
      <w:divsChild>
        <w:div w:id="1081682433">
          <w:marLeft w:val="720"/>
          <w:marRight w:val="0"/>
          <w:marTop w:val="400"/>
          <w:marBottom w:val="0"/>
          <w:divBdr>
            <w:top w:val="none" w:sz="0" w:space="0" w:color="auto"/>
            <w:left w:val="none" w:sz="0" w:space="0" w:color="auto"/>
            <w:bottom w:val="none" w:sz="0" w:space="0" w:color="auto"/>
            <w:right w:val="none" w:sz="0" w:space="0" w:color="auto"/>
          </w:divBdr>
        </w:div>
        <w:div w:id="2044403666">
          <w:marLeft w:val="720"/>
          <w:marRight w:val="0"/>
          <w:marTop w:val="400"/>
          <w:marBottom w:val="0"/>
          <w:divBdr>
            <w:top w:val="none" w:sz="0" w:space="0" w:color="auto"/>
            <w:left w:val="none" w:sz="0" w:space="0" w:color="auto"/>
            <w:bottom w:val="none" w:sz="0" w:space="0" w:color="auto"/>
            <w:right w:val="none" w:sz="0" w:space="0" w:color="auto"/>
          </w:divBdr>
        </w:div>
        <w:div w:id="1997806594">
          <w:marLeft w:val="720"/>
          <w:marRight w:val="0"/>
          <w:marTop w:val="400"/>
          <w:marBottom w:val="0"/>
          <w:divBdr>
            <w:top w:val="none" w:sz="0" w:space="0" w:color="auto"/>
            <w:left w:val="none" w:sz="0" w:space="0" w:color="auto"/>
            <w:bottom w:val="none" w:sz="0" w:space="0" w:color="auto"/>
            <w:right w:val="none" w:sz="0" w:space="0" w:color="auto"/>
          </w:divBdr>
        </w:div>
        <w:div w:id="364403991">
          <w:marLeft w:val="72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3707-D358-41E0-8CD0-AAE87B0B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Bruce Nicol</cp:lastModifiedBy>
  <cp:revision>3</cp:revision>
  <cp:lastPrinted>2015-08-17T11:33:00Z</cp:lastPrinted>
  <dcterms:created xsi:type="dcterms:W3CDTF">2017-01-18T11:56:00Z</dcterms:created>
  <dcterms:modified xsi:type="dcterms:W3CDTF">2017-01-18T12:06:00Z</dcterms:modified>
</cp:coreProperties>
</file>